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10A50" w14:textId="77777777" w:rsidR="00FD195E" w:rsidRDefault="00FD195E">
      <w:pPr>
        <w:pStyle w:val="Title"/>
        <w:kinsoku w:val="0"/>
        <w:overflowPunct w:val="0"/>
        <w:spacing w:line="223" w:lineRule="auto"/>
        <w:rPr>
          <w:color w:val="005824"/>
        </w:rPr>
      </w:pPr>
      <w:r>
        <w:rPr>
          <w:color w:val="005824"/>
        </w:rPr>
        <w:t>Variation of Employment Contract Template Letter</w:t>
      </w:r>
    </w:p>
    <w:p w14:paraId="29458664" w14:textId="77777777" w:rsidR="00FD195E" w:rsidRDefault="00FD195E">
      <w:pPr>
        <w:pStyle w:val="BodyText"/>
        <w:kinsoku w:val="0"/>
        <w:overflowPunct w:val="0"/>
        <w:spacing w:before="2"/>
        <w:rPr>
          <w:b/>
          <w:bCs/>
          <w:sz w:val="58"/>
          <w:szCs w:val="58"/>
        </w:rPr>
      </w:pPr>
    </w:p>
    <w:p w14:paraId="6B417062" w14:textId="4ACF1D59" w:rsidR="00FD195E" w:rsidRPr="00F23389" w:rsidRDefault="00FD195E" w:rsidP="007D014E">
      <w:pPr>
        <w:pStyle w:val="BodyText"/>
        <w:kinsoku w:val="0"/>
        <w:overflowPunct w:val="0"/>
        <w:spacing w:line="244" w:lineRule="auto"/>
        <w:ind w:left="113" w:right="8554"/>
        <w:rPr>
          <w:rFonts w:asciiTheme="minorHAnsi" w:hAnsiTheme="minorHAnsi" w:cstheme="minorHAnsi"/>
          <w:spacing w:val="2"/>
          <w:sz w:val="22"/>
          <w:szCs w:val="22"/>
        </w:rPr>
      </w:pPr>
      <w:r w:rsidRPr="00F23389">
        <w:rPr>
          <w:rFonts w:asciiTheme="minorHAnsi" w:hAnsiTheme="minorHAnsi" w:cstheme="minorHAnsi"/>
          <w:sz w:val="22"/>
          <w:szCs w:val="22"/>
        </w:rPr>
        <w:t>[EMPLOY</w:t>
      </w:r>
      <w:r w:rsidR="007D014E" w:rsidRPr="00F23389">
        <w:rPr>
          <w:rFonts w:asciiTheme="minorHAnsi" w:hAnsiTheme="minorHAnsi" w:cstheme="minorHAnsi"/>
          <w:sz w:val="22"/>
          <w:szCs w:val="22"/>
        </w:rPr>
        <w:t>E</w:t>
      </w:r>
      <w:r w:rsidRPr="00F23389">
        <w:rPr>
          <w:rFonts w:asciiTheme="minorHAnsi" w:hAnsiTheme="minorHAnsi" w:cstheme="minorHAnsi"/>
          <w:sz w:val="22"/>
          <w:szCs w:val="22"/>
        </w:rPr>
        <w:t xml:space="preserve">R] </w:t>
      </w:r>
      <w:r w:rsidRPr="00F23389">
        <w:rPr>
          <w:rFonts w:asciiTheme="minorHAnsi" w:hAnsiTheme="minorHAnsi" w:cstheme="minorHAnsi"/>
          <w:spacing w:val="2"/>
          <w:sz w:val="22"/>
          <w:szCs w:val="22"/>
        </w:rPr>
        <w:t>[ADDRESS]</w:t>
      </w:r>
    </w:p>
    <w:p w14:paraId="4881596F" w14:textId="77777777" w:rsidR="00FD195E" w:rsidRPr="00F23389" w:rsidRDefault="00FD195E">
      <w:pPr>
        <w:pStyle w:val="BodyText"/>
        <w:kinsoku w:val="0"/>
        <w:overflowPunct w:val="0"/>
        <w:spacing w:before="5"/>
        <w:rPr>
          <w:rFonts w:asciiTheme="minorHAnsi" w:hAnsiTheme="minorHAnsi" w:cstheme="minorHAnsi"/>
          <w:sz w:val="22"/>
          <w:szCs w:val="22"/>
        </w:rPr>
      </w:pPr>
    </w:p>
    <w:p w14:paraId="2550DEA7" w14:textId="36B473C4" w:rsidR="00FD195E" w:rsidRPr="00F23389" w:rsidRDefault="00FD195E" w:rsidP="007D014E">
      <w:pPr>
        <w:pStyle w:val="BodyText"/>
        <w:kinsoku w:val="0"/>
        <w:overflowPunct w:val="0"/>
        <w:spacing w:line="244" w:lineRule="auto"/>
        <w:ind w:left="113" w:right="8412"/>
        <w:rPr>
          <w:rFonts w:asciiTheme="minorHAnsi" w:hAnsiTheme="minorHAnsi" w:cstheme="minorHAnsi"/>
          <w:spacing w:val="2"/>
          <w:sz w:val="22"/>
          <w:szCs w:val="22"/>
        </w:rPr>
      </w:pPr>
      <w:r w:rsidRPr="00F23389">
        <w:rPr>
          <w:rFonts w:asciiTheme="minorHAnsi" w:hAnsiTheme="minorHAnsi" w:cstheme="minorHAnsi"/>
          <w:sz w:val="22"/>
          <w:szCs w:val="22"/>
        </w:rPr>
        <w:t>[EMPLOY</w:t>
      </w:r>
      <w:r w:rsidR="007D014E" w:rsidRPr="00F23389">
        <w:rPr>
          <w:rFonts w:asciiTheme="minorHAnsi" w:hAnsiTheme="minorHAnsi" w:cstheme="minorHAnsi"/>
          <w:sz w:val="22"/>
          <w:szCs w:val="22"/>
        </w:rPr>
        <w:t>E</w:t>
      </w:r>
      <w:r w:rsidRPr="00F23389">
        <w:rPr>
          <w:rFonts w:asciiTheme="minorHAnsi" w:hAnsiTheme="minorHAnsi" w:cstheme="minorHAnsi"/>
          <w:sz w:val="22"/>
          <w:szCs w:val="22"/>
        </w:rPr>
        <w:t xml:space="preserve">E] </w:t>
      </w:r>
      <w:r w:rsidRPr="00F23389">
        <w:rPr>
          <w:rFonts w:asciiTheme="minorHAnsi" w:hAnsiTheme="minorHAnsi" w:cstheme="minorHAnsi"/>
          <w:spacing w:val="2"/>
          <w:sz w:val="22"/>
          <w:szCs w:val="22"/>
        </w:rPr>
        <w:t>[ADDRESS]</w:t>
      </w:r>
    </w:p>
    <w:p w14:paraId="2A7A72A7" w14:textId="77777777" w:rsidR="00FD195E" w:rsidRPr="00F23389" w:rsidRDefault="00FD195E">
      <w:pPr>
        <w:pStyle w:val="BodyText"/>
        <w:kinsoku w:val="0"/>
        <w:overflowPunct w:val="0"/>
        <w:spacing w:before="5"/>
        <w:rPr>
          <w:rFonts w:asciiTheme="minorHAnsi" w:hAnsiTheme="minorHAnsi" w:cstheme="minorHAnsi"/>
          <w:sz w:val="22"/>
          <w:szCs w:val="22"/>
        </w:rPr>
      </w:pPr>
    </w:p>
    <w:p w14:paraId="368D3D2C" w14:textId="77777777" w:rsidR="00FD195E" w:rsidRPr="00F23389" w:rsidRDefault="00FD195E">
      <w:pPr>
        <w:pStyle w:val="BodyText"/>
        <w:kinsoku w:val="0"/>
        <w:overflowPunct w:val="0"/>
        <w:ind w:left="113"/>
        <w:rPr>
          <w:rFonts w:asciiTheme="minorHAnsi" w:hAnsiTheme="minorHAnsi" w:cstheme="minorHAnsi"/>
          <w:sz w:val="22"/>
          <w:szCs w:val="22"/>
        </w:rPr>
      </w:pPr>
      <w:r w:rsidRPr="00F23389">
        <w:rPr>
          <w:rFonts w:asciiTheme="minorHAnsi" w:hAnsiTheme="minorHAnsi" w:cstheme="minorHAnsi"/>
          <w:sz w:val="22"/>
          <w:szCs w:val="22"/>
        </w:rPr>
        <w:t>[DATE]</w:t>
      </w:r>
    </w:p>
    <w:p w14:paraId="637085EB" w14:textId="77777777" w:rsidR="00FD195E" w:rsidRPr="00F23389" w:rsidRDefault="00FD195E">
      <w:pPr>
        <w:pStyle w:val="BodyText"/>
        <w:kinsoku w:val="0"/>
        <w:overflowPunct w:val="0"/>
        <w:spacing w:before="10"/>
        <w:rPr>
          <w:rFonts w:asciiTheme="minorHAnsi" w:hAnsiTheme="minorHAnsi" w:cstheme="minorHAnsi"/>
          <w:sz w:val="22"/>
          <w:szCs w:val="22"/>
        </w:rPr>
      </w:pPr>
    </w:p>
    <w:p w14:paraId="6ECE6667" w14:textId="77777777" w:rsidR="00FD195E" w:rsidRPr="00F23389" w:rsidRDefault="00FD195E">
      <w:pPr>
        <w:pStyle w:val="BodyText"/>
        <w:kinsoku w:val="0"/>
        <w:overflowPunct w:val="0"/>
        <w:ind w:left="113"/>
        <w:rPr>
          <w:rFonts w:asciiTheme="minorHAnsi" w:hAnsiTheme="minorHAnsi" w:cstheme="minorHAnsi"/>
          <w:sz w:val="22"/>
          <w:szCs w:val="22"/>
        </w:rPr>
      </w:pPr>
      <w:r w:rsidRPr="00F23389">
        <w:rPr>
          <w:rFonts w:asciiTheme="minorHAnsi" w:hAnsiTheme="minorHAnsi" w:cstheme="minorHAnsi"/>
          <w:sz w:val="22"/>
          <w:szCs w:val="22"/>
        </w:rPr>
        <w:t>Dear [EMPLOYEE],</w:t>
      </w:r>
    </w:p>
    <w:p w14:paraId="7F3B7C0B" w14:textId="77777777" w:rsidR="00FD195E" w:rsidRPr="00F23389" w:rsidRDefault="00FD195E">
      <w:pPr>
        <w:pStyle w:val="BodyText"/>
        <w:kinsoku w:val="0"/>
        <w:overflowPunct w:val="0"/>
        <w:spacing w:before="9"/>
        <w:rPr>
          <w:rFonts w:asciiTheme="minorHAnsi" w:hAnsiTheme="minorHAnsi" w:cstheme="minorHAnsi"/>
          <w:sz w:val="22"/>
          <w:szCs w:val="22"/>
        </w:rPr>
      </w:pPr>
    </w:p>
    <w:p w14:paraId="2812B14D" w14:textId="77777777" w:rsidR="00FD195E" w:rsidRPr="00F23389" w:rsidRDefault="00FD195E">
      <w:pPr>
        <w:pStyle w:val="BodyText"/>
        <w:kinsoku w:val="0"/>
        <w:overflowPunct w:val="0"/>
        <w:spacing w:before="1"/>
        <w:ind w:left="113"/>
        <w:rPr>
          <w:rFonts w:asciiTheme="minorHAnsi" w:hAnsiTheme="minorHAnsi" w:cstheme="minorHAnsi"/>
          <w:sz w:val="22"/>
          <w:szCs w:val="22"/>
        </w:rPr>
      </w:pPr>
      <w:r w:rsidRPr="00F23389">
        <w:rPr>
          <w:rFonts w:asciiTheme="minorHAnsi" w:hAnsiTheme="minorHAnsi" w:cstheme="minorHAnsi"/>
          <w:sz w:val="22"/>
          <w:szCs w:val="22"/>
        </w:rPr>
        <w:t>Variation of Employment Contract</w:t>
      </w:r>
    </w:p>
    <w:p w14:paraId="7028A1D3" w14:textId="77777777" w:rsidR="00FD195E" w:rsidRPr="00F23389" w:rsidRDefault="00FD195E">
      <w:pPr>
        <w:pStyle w:val="BodyText"/>
        <w:kinsoku w:val="0"/>
        <w:overflowPunct w:val="0"/>
        <w:spacing w:before="9"/>
        <w:rPr>
          <w:rFonts w:asciiTheme="minorHAnsi" w:hAnsiTheme="minorHAnsi" w:cstheme="minorHAnsi"/>
          <w:sz w:val="22"/>
          <w:szCs w:val="22"/>
        </w:rPr>
      </w:pPr>
    </w:p>
    <w:p w14:paraId="61D50719" w14:textId="77777777" w:rsidR="00FD195E" w:rsidRPr="00F23389" w:rsidRDefault="00FD195E">
      <w:pPr>
        <w:pStyle w:val="ListParagraph"/>
        <w:numPr>
          <w:ilvl w:val="0"/>
          <w:numId w:val="1"/>
        </w:numPr>
        <w:tabs>
          <w:tab w:val="left" w:pos="354"/>
        </w:tabs>
        <w:kinsoku w:val="0"/>
        <w:overflowPunct w:val="0"/>
        <w:spacing w:line="244" w:lineRule="auto"/>
        <w:ind w:right="249"/>
        <w:rPr>
          <w:rFonts w:asciiTheme="minorHAnsi" w:hAnsiTheme="minorHAnsi" w:cstheme="minorHAnsi"/>
          <w:sz w:val="22"/>
          <w:szCs w:val="22"/>
        </w:rPr>
      </w:pPr>
      <w:r w:rsidRPr="00F23389">
        <w:rPr>
          <w:rFonts w:asciiTheme="minorHAnsi" w:hAnsiTheme="minorHAnsi" w:cstheme="minorHAnsi"/>
          <w:sz w:val="22"/>
          <w:szCs w:val="22"/>
        </w:rPr>
        <w:t xml:space="preserve">We refer to the employment contract </w:t>
      </w:r>
      <w:r w:rsidRPr="00F23389">
        <w:rPr>
          <w:rFonts w:asciiTheme="minorHAnsi" w:hAnsiTheme="minorHAnsi" w:cstheme="minorHAnsi"/>
          <w:spacing w:val="2"/>
          <w:sz w:val="22"/>
          <w:szCs w:val="22"/>
        </w:rPr>
        <w:t xml:space="preserve">between </w:t>
      </w:r>
      <w:r w:rsidRPr="00F23389">
        <w:rPr>
          <w:rFonts w:asciiTheme="minorHAnsi" w:hAnsiTheme="minorHAnsi" w:cstheme="minorHAnsi"/>
          <w:sz w:val="22"/>
          <w:szCs w:val="22"/>
        </w:rPr>
        <w:t xml:space="preserve">you [NAME] and us [NAME AND </w:t>
      </w:r>
      <w:r w:rsidRPr="00F23389">
        <w:rPr>
          <w:rFonts w:asciiTheme="minorHAnsi" w:hAnsiTheme="minorHAnsi" w:cstheme="minorHAnsi"/>
          <w:spacing w:val="2"/>
          <w:sz w:val="22"/>
          <w:szCs w:val="22"/>
        </w:rPr>
        <w:t xml:space="preserve">ADDRESS </w:t>
      </w:r>
      <w:r w:rsidRPr="00F23389">
        <w:rPr>
          <w:rFonts w:asciiTheme="minorHAnsi" w:hAnsiTheme="minorHAnsi" w:cstheme="minorHAnsi"/>
          <w:sz w:val="22"/>
          <w:szCs w:val="22"/>
        </w:rPr>
        <w:t xml:space="preserve">OF EMPLOYER] for your employment as a general </w:t>
      </w:r>
      <w:r w:rsidRPr="00F23389">
        <w:rPr>
          <w:rFonts w:asciiTheme="minorHAnsi" w:hAnsiTheme="minorHAnsi" w:cstheme="minorHAnsi"/>
          <w:spacing w:val="2"/>
          <w:sz w:val="22"/>
          <w:szCs w:val="22"/>
        </w:rPr>
        <w:t xml:space="preserve">practitioner </w:t>
      </w:r>
      <w:r w:rsidRPr="00F23389">
        <w:rPr>
          <w:rFonts w:asciiTheme="minorHAnsi" w:hAnsiTheme="minorHAnsi" w:cstheme="minorHAnsi"/>
          <w:sz w:val="22"/>
          <w:szCs w:val="22"/>
        </w:rPr>
        <w:t xml:space="preserve">dated [DATE] (Employment </w:t>
      </w:r>
      <w:r w:rsidRPr="00F23389">
        <w:rPr>
          <w:rFonts w:asciiTheme="minorHAnsi" w:hAnsiTheme="minorHAnsi" w:cstheme="minorHAnsi"/>
          <w:spacing w:val="2"/>
          <w:sz w:val="22"/>
          <w:szCs w:val="22"/>
        </w:rPr>
        <w:t xml:space="preserve">Contract) </w:t>
      </w:r>
      <w:r w:rsidRPr="00F23389">
        <w:rPr>
          <w:rFonts w:asciiTheme="minorHAnsi" w:hAnsiTheme="minorHAnsi" w:cstheme="minorHAnsi"/>
          <w:spacing w:val="4"/>
          <w:sz w:val="22"/>
          <w:szCs w:val="22"/>
        </w:rPr>
        <w:t xml:space="preserve">[, </w:t>
      </w:r>
      <w:r w:rsidRPr="00F23389">
        <w:rPr>
          <w:rFonts w:asciiTheme="minorHAnsi" w:hAnsiTheme="minorHAnsi" w:cstheme="minorHAnsi"/>
          <w:sz w:val="22"/>
          <w:szCs w:val="22"/>
        </w:rPr>
        <w:t>a copy of which is attached as Schedule 1 to this letter</w:t>
      </w:r>
      <w:r w:rsidRPr="00F23389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23389">
        <w:rPr>
          <w:rFonts w:asciiTheme="minorHAnsi" w:hAnsiTheme="minorHAnsi" w:cstheme="minorHAnsi"/>
          <w:sz w:val="22"/>
          <w:szCs w:val="22"/>
        </w:rPr>
        <w:t>agreement].</w:t>
      </w:r>
    </w:p>
    <w:p w14:paraId="447E3634" w14:textId="77777777" w:rsidR="00FD195E" w:rsidRPr="00F23389" w:rsidRDefault="00FD195E">
      <w:pPr>
        <w:pStyle w:val="BodyText"/>
        <w:kinsoku w:val="0"/>
        <w:overflowPunct w:val="0"/>
        <w:spacing w:before="5"/>
        <w:rPr>
          <w:rFonts w:asciiTheme="minorHAnsi" w:hAnsiTheme="minorHAnsi" w:cstheme="minorHAnsi"/>
          <w:sz w:val="22"/>
          <w:szCs w:val="22"/>
        </w:rPr>
      </w:pPr>
    </w:p>
    <w:p w14:paraId="38F246DA" w14:textId="3F5BD6DF" w:rsidR="00FD195E" w:rsidRPr="00F23389" w:rsidRDefault="00FD195E">
      <w:pPr>
        <w:pStyle w:val="ListParagraph"/>
        <w:numPr>
          <w:ilvl w:val="0"/>
          <w:numId w:val="1"/>
        </w:numPr>
        <w:tabs>
          <w:tab w:val="left" w:pos="354"/>
        </w:tabs>
        <w:kinsoku w:val="0"/>
        <w:overflowPunct w:val="0"/>
        <w:spacing w:line="244" w:lineRule="auto"/>
        <w:ind w:right="111"/>
        <w:rPr>
          <w:rFonts w:asciiTheme="minorHAnsi" w:hAnsiTheme="minorHAnsi" w:cstheme="minorHAnsi"/>
          <w:sz w:val="22"/>
          <w:szCs w:val="22"/>
        </w:rPr>
      </w:pPr>
      <w:r w:rsidRPr="00F23389">
        <w:rPr>
          <w:rFonts w:asciiTheme="minorHAnsi" w:hAnsiTheme="minorHAnsi" w:cstheme="minorHAnsi"/>
          <w:sz w:val="22"/>
          <w:szCs w:val="22"/>
        </w:rPr>
        <w:t xml:space="preserve">The </w:t>
      </w:r>
      <w:r w:rsidR="004D5662" w:rsidRPr="00F23389">
        <w:rPr>
          <w:rFonts w:asciiTheme="minorHAnsi" w:hAnsiTheme="minorHAnsi" w:cstheme="minorHAnsi"/>
          <w:sz w:val="22"/>
          <w:szCs w:val="22"/>
        </w:rPr>
        <w:t xml:space="preserve">Welsh </w:t>
      </w:r>
      <w:r w:rsidRPr="00F23389">
        <w:rPr>
          <w:rFonts w:asciiTheme="minorHAnsi" w:hAnsiTheme="minorHAnsi" w:cstheme="minorHAnsi"/>
          <w:sz w:val="22"/>
          <w:szCs w:val="22"/>
        </w:rPr>
        <w:t xml:space="preserve">General </w:t>
      </w:r>
      <w:r w:rsidRPr="00F23389">
        <w:rPr>
          <w:rFonts w:asciiTheme="minorHAnsi" w:hAnsiTheme="minorHAnsi" w:cstheme="minorHAnsi"/>
          <w:spacing w:val="2"/>
          <w:sz w:val="22"/>
          <w:szCs w:val="22"/>
        </w:rPr>
        <w:t xml:space="preserve">Practitioners </w:t>
      </w:r>
      <w:r w:rsidRPr="00F23389">
        <w:rPr>
          <w:rFonts w:asciiTheme="minorHAnsi" w:hAnsiTheme="minorHAnsi" w:cstheme="minorHAnsi"/>
          <w:sz w:val="22"/>
          <w:szCs w:val="22"/>
        </w:rPr>
        <w:t xml:space="preserve">Committee of the </w:t>
      </w:r>
      <w:r w:rsidRPr="00F23389">
        <w:rPr>
          <w:rFonts w:asciiTheme="minorHAnsi" w:hAnsiTheme="minorHAnsi" w:cstheme="minorHAnsi"/>
          <w:spacing w:val="2"/>
          <w:sz w:val="22"/>
          <w:szCs w:val="22"/>
        </w:rPr>
        <w:t xml:space="preserve">British </w:t>
      </w:r>
      <w:r w:rsidRPr="00F23389">
        <w:rPr>
          <w:rFonts w:asciiTheme="minorHAnsi" w:hAnsiTheme="minorHAnsi" w:cstheme="minorHAnsi"/>
          <w:sz w:val="22"/>
          <w:szCs w:val="22"/>
        </w:rPr>
        <w:t xml:space="preserve">Medical Association </w:t>
      </w:r>
      <w:r w:rsidRPr="00F23389">
        <w:rPr>
          <w:rFonts w:asciiTheme="minorHAnsi" w:hAnsiTheme="minorHAnsi" w:cstheme="minorHAnsi"/>
          <w:spacing w:val="4"/>
          <w:sz w:val="22"/>
          <w:szCs w:val="22"/>
        </w:rPr>
        <w:t xml:space="preserve">(BMA) </w:t>
      </w:r>
      <w:r w:rsidRPr="00F23389">
        <w:rPr>
          <w:rFonts w:asciiTheme="minorHAnsi" w:hAnsiTheme="minorHAnsi" w:cstheme="minorHAnsi"/>
          <w:sz w:val="22"/>
          <w:szCs w:val="22"/>
        </w:rPr>
        <w:t>has recommend</w:t>
      </w:r>
      <w:r w:rsidR="008458B7">
        <w:rPr>
          <w:rFonts w:asciiTheme="minorHAnsi" w:hAnsiTheme="minorHAnsi" w:cstheme="minorHAnsi"/>
          <w:sz w:val="22"/>
          <w:szCs w:val="22"/>
        </w:rPr>
        <w:t>ed</w:t>
      </w:r>
      <w:r w:rsidRPr="00F23389">
        <w:rPr>
          <w:rFonts w:asciiTheme="minorHAnsi" w:hAnsiTheme="minorHAnsi" w:cstheme="minorHAnsi"/>
          <w:sz w:val="22"/>
          <w:szCs w:val="22"/>
        </w:rPr>
        <w:t xml:space="preserve"> enhanced shared parental leave pay for salaried GPs and </w:t>
      </w:r>
      <w:r w:rsidR="00C4233A">
        <w:rPr>
          <w:rFonts w:asciiTheme="minorHAnsi" w:hAnsiTheme="minorHAnsi" w:cstheme="minorHAnsi"/>
          <w:sz w:val="22"/>
          <w:szCs w:val="22"/>
        </w:rPr>
        <w:t xml:space="preserve">has </w:t>
      </w:r>
      <w:r w:rsidRPr="00F23389">
        <w:rPr>
          <w:rFonts w:asciiTheme="minorHAnsi" w:hAnsiTheme="minorHAnsi" w:cstheme="minorHAnsi"/>
          <w:sz w:val="22"/>
          <w:szCs w:val="22"/>
        </w:rPr>
        <w:t xml:space="preserve">published amended versions of the Salaried GP Model Offer Letter Guidance (which includes the Salaried GP Model </w:t>
      </w:r>
      <w:r w:rsidRPr="00F23389">
        <w:rPr>
          <w:rFonts w:asciiTheme="minorHAnsi" w:hAnsiTheme="minorHAnsi" w:cstheme="minorHAnsi"/>
          <w:spacing w:val="2"/>
          <w:sz w:val="22"/>
          <w:szCs w:val="22"/>
        </w:rPr>
        <w:t xml:space="preserve">Contract) </w:t>
      </w:r>
      <w:r w:rsidRPr="00F23389">
        <w:rPr>
          <w:rFonts w:asciiTheme="minorHAnsi" w:hAnsiTheme="minorHAnsi" w:cstheme="minorHAnsi"/>
          <w:sz w:val="22"/>
          <w:szCs w:val="22"/>
        </w:rPr>
        <w:t xml:space="preserve">and the Salaried GPs Handbook (Handbook). The recommended enhanced shared parental leave pay is set out </w:t>
      </w:r>
      <w:r w:rsidR="007D014E" w:rsidRPr="00F23389">
        <w:rPr>
          <w:rFonts w:asciiTheme="minorHAnsi" w:hAnsiTheme="minorHAnsi" w:cstheme="minorHAnsi"/>
          <w:sz w:val="22"/>
          <w:szCs w:val="22"/>
        </w:rPr>
        <w:t>in section</w:t>
      </w:r>
      <w:r w:rsidRPr="00F23389">
        <w:rPr>
          <w:rFonts w:asciiTheme="minorHAnsi" w:hAnsiTheme="minorHAnsi" w:cstheme="minorHAnsi"/>
          <w:sz w:val="22"/>
          <w:szCs w:val="22"/>
        </w:rPr>
        <w:t xml:space="preserve"> 6 of the Handbook. </w:t>
      </w:r>
      <w:r w:rsidRPr="00F23389">
        <w:rPr>
          <w:rFonts w:asciiTheme="minorHAnsi" w:hAnsiTheme="minorHAnsi" w:cstheme="minorHAnsi"/>
          <w:spacing w:val="2"/>
          <w:sz w:val="22"/>
          <w:szCs w:val="22"/>
        </w:rPr>
        <w:t xml:space="preserve">As </w:t>
      </w:r>
      <w:r w:rsidRPr="00F23389">
        <w:rPr>
          <w:rFonts w:asciiTheme="minorHAnsi" w:hAnsiTheme="minorHAnsi" w:cstheme="minorHAnsi"/>
          <w:sz w:val="22"/>
          <w:szCs w:val="22"/>
        </w:rPr>
        <w:t xml:space="preserve">a result, we wish to amend the Employment Contract as set out in this letter agreement with effect from [the date    of this letter agreement OR </w:t>
      </w:r>
      <w:r w:rsidRPr="00F23389">
        <w:rPr>
          <w:rFonts w:asciiTheme="minorHAnsi" w:hAnsiTheme="minorHAnsi" w:cstheme="minorHAnsi"/>
          <w:color w:val="FF0000"/>
          <w:sz w:val="22"/>
          <w:szCs w:val="22"/>
        </w:rPr>
        <w:t>[DATE]] (Variation</w:t>
      </w:r>
      <w:r w:rsidRPr="00F23389">
        <w:rPr>
          <w:rFonts w:asciiTheme="minorHAnsi" w:hAnsiTheme="minorHAnsi" w:cstheme="minorHAnsi"/>
          <w:color w:val="FF0000"/>
          <w:spacing w:val="1"/>
          <w:sz w:val="22"/>
          <w:szCs w:val="22"/>
        </w:rPr>
        <w:t xml:space="preserve"> </w:t>
      </w:r>
      <w:r w:rsidRPr="00F23389">
        <w:rPr>
          <w:rFonts w:asciiTheme="minorHAnsi" w:hAnsiTheme="minorHAnsi" w:cstheme="minorHAnsi"/>
          <w:color w:val="FF0000"/>
          <w:sz w:val="22"/>
          <w:szCs w:val="22"/>
        </w:rPr>
        <w:t>Date).</w:t>
      </w:r>
    </w:p>
    <w:p w14:paraId="4194EA7E" w14:textId="77777777" w:rsidR="00FD195E" w:rsidRPr="00F23389" w:rsidRDefault="00FD195E">
      <w:pPr>
        <w:pStyle w:val="BodyText"/>
        <w:kinsoku w:val="0"/>
        <w:overflowPunct w:val="0"/>
        <w:spacing w:before="5"/>
        <w:rPr>
          <w:rFonts w:asciiTheme="minorHAnsi" w:hAnsiTheme="minorHAnsi" w:cstheme="minorHAnsi"/>
          <w:sz w:val="22"/>
          <w:szCs w:val="22"/>
        </w:rPr>
      </w:pPr>
    </w:p>
    <w:p w14:paraId="08F4C0B0" w14:textId="7C2E5095" w:rsidR="00FD195E" w:rsidRPr="00F23389" w:rsidRDefault="00FD195E">
      <w:pPr>
        <w:pStyle w:val="ListParagraph"/>
        <w:numPr>
          <w:ilvl w:val="0"/>
          <w:numId w:val="1"/>
        </w:numPr>
        <w:tabs>
          <w:tab w:val="left" w:pos="354"/>
        </w:tabs>
        <w:kinsoku w:val="0"/>
        <w:overflowPunct w:val="0"/>
        <w:spacing w:before="1" w:line="244" w:lineRule="auto"/>
        <w:ind w:right="152"/>
        <w:rPr>
          <w:rFonts w:asciiTheme="minorHAnsi" w:hAnsiTheme="minorHAnsi" w:cstheme="minorHAnsi"/>
          <w:sz w:val="22"/>
          <w:szCs w:val="22"/>
        </w:rPr>
      </w:pPr>
      <w:r w:rsidRPr="00F23389">
        <w:rPr>
          <w:rFonts w:asciiTheme="minorHAnsi" w:hAnsiTheme="minorHAnsi" w:cstheme="minorHAnsi"/>
          <w:spacing w:val="2"/>
          <w:sz w:val="22"/>
          <w:szCs w:val="22"/>
        </w:rPr>
        <w:t xml:space="preserve">With </w:t>
      </w:r>
      <w:r w:rsidRPr="00F23389">
        <w:rPr>
          <w:rFonts w:asciiTheme="minorHAnsi" w:hAnsiTheme="minorHAnsi" w:cstheme="minorHAnsi"/>
          <w:sz w:val="22"/>
          <w:szCs w:val="22"/>
        </w:rPr>
        <w:t xml:space="preserve">effect from the Variation Date the </w:t>
      </w:r>
      <w:r w:rsidRPr="00F23389">
        <w:rPr>
          <w:rFonts w:asciiTheme="minorHAnsi" w:hAnsiTheme="minorHAnsi" w:cstheme="minorHAnsi"/>
          <w:spacing w:val="2"/>
          <w:sz w:val="22"/>
          <w:szCs w:val="22"/>
        </w:rPr>
        <w:t xml:space="preserve">parties </w:t>
      </w:r>
      <w:r w:rsidRPr="00F23389">
        <w:rPr>
          <w:rFonts w:asciiTheme="minorHAnsi" w:hAnsiTheme="minorHAnsi" w:cstheme="minorHAnsi"/>
          <w:sz w:val="22"/>
          <w:szCs w:val="22"/>
        </w:rPr>
        <w:t>agree to amend the Employment Contract so as to entitle you to enhanced shared parental leave pay in accordance with and subject to</w:t>
      </w:r>
      <w:r w:rsidR="00072618" w:rsidRPr="00F23389">
        <w:rPr>
          <w:rFonts w:asciiTheme="minorHAnsi" w:hAnsiTheme="minorHAnsi" w:cstheme="minorHAnsi"/>
          <w:sz w:val="22"/>
          <w:szCs w:val="22"/>
        </w:rPr>
        <w:t xml:space="preserve"> </w:t>
      </w:r>
      <w:r w:rsidRPr="00F23389">
        <w:rPr>
          <w:rFonts w:asciiTheme="minorHAnsi" w:hAnsiTheme="minorHAnsi" w:cstheme="minorHAnsi"/>
          <w:sz w:val="22"/>
          <w:szCs w:val="22"/>
        </w:rPr>
        <w:t xml:space="preserve">section 6 of Chapter </w:t>
      </w:r>
      <w:r w:rsidR="007D014E" w:rsidRPr="00F23389">
        <w:rPr>
          <w:rFonts w:asciiTheme="minorHAnsi" w:hAnsiTheme="minorHAnsi" w:cstheme="minorHAnsi"/>
          <w:spacing w:val="-7"/>
          <w:sz w:val="22"/>
          <w:szCs w:val="22"/>
        </w:rPr>
        <w:t>12 of</w:t>
      </w:r>
      <w:r w:rsidRPr="00F23389">
        <w:rPr>
          <w:rFonts w:asciiTheme="minorHAnsi" w:hAnsiTheme="minorHAnsi" w:cstheme="minorHAnsi"/>
          <w:sz w:val="22"/>
          <w:szCs w:val="22"/>
        </w:rPr>
        <w:t xml:space="preserve"> the </w:t>
      </w:r>
      <w:r w:rsidR="00F23389" w:rsidRPr="00F23389">
        <w:rPr>
          <w:rFonts w:asciiTheme="minorHAnsi" w:hAnsiTheme="minorHAnsi" w:cstheme="minorHAnsi"/>
          <w:sz w:val="22"/>
          <w:szCs w:val="22"/>
        </w:rPr>
        <w:t>Handbook</w:t>
      </w:r>
      <w:r w:rsidRPr="00F23389">
        <w:rPr>
          <w:rFonts w:asciiTheme="minorHAnsi" w:hAnsiTheme="minorHAnsi" w:cstheme="minorHAnsi"/>
          <w:sz w:val="22"/>
          <w:szCs w:val="22"/>
        </w:rPr>
        <w:t xml:space="preserve">. For the avoidance of doubt, a copy </w:t>
      </w:r>
      <w:r w:rsidR="007D014E" w:rsidRPr="00F23389">
        <w:rPr>
          <w:rFonts w:asciiTheme="minorHAnsi" w:hAnsiTheme="minorHAnsi" w:cstheme="minorHAnsi"/>
          <w:sz w:val="22"/>
          <w:szCs w:val="22"/>
        </w:rPr>
        <w:t>of section</w:t>
      </w:r>
      <w:r w:rsidRPr="00F23389">
        <w:rPr>
          <w:rFonts w:asciiTheme="minorHAnsi" w:hAnsiTheme="minorHAnsi" w:cstheme="minorHAnsi"/>
          <w:sz w:val="22"/>
          <w:szCs w:val="22"/>
        </w:rPr>
        <w:t xml:space="preserve"> 6 of Chapter </w:t>
      </w:r>
      <w:r w:rsidRPr="00F23389">
        <w:rPr>
          <w:rFonts w:asciiTheme="minorHAnsi" w:hAnsiTheme="minorHAnsi" w:cstheme="minorHAnsi"/>
          <w:spacing w:val="-7"/>
          <w:sz w:val="22"/>
          <w:szCs w:val="22"/>
        </w:rPr>
        <w:t xml:space="preserve">12 </w:t>
      </w:r>
      <w:r w:rsidRPr="00F23389">
        <w:rPr>
          <w:rFonts w:asciiTheme="minorHAnsi" w:hAnsiTheme="minorHAnsi" w:cstheme="minorHAnsi"/>
          <w:sz w:val="22"/>
          <w:szCs w:val="22"/>
        </w:rPr>
        <w:t xml:space="preserve">of the Handbook is copied in the </w:t>
      </w:r>
      <w:r w:rsidRPr="00F23389">
        <w:rPr>
          <w:rFonts w:asciiTheme="minorHAnsi" w:hAnsiTheme="minorHAnsi" w:cstheme="minorHAnsi"/>
          <w:spacing w:val="2"/>
          <w:sz w:val="22"/>
          <w:szCs w:val="22"/>
        </w:rPr>
        <w:t xml:space="preserve">Appendix </w:t>
      </w:r>
      <w:r w:rsidRPr="00F23389">
        <w:rPr>
          <w:rFonts w:asciiTheme="minorHAnsi" w:hAnsiTheme="minorHAnsi" w:cstheme="minorHAnsi"/>
          <w:sz w:val="22"/>
          <w:szCs w:val="22"/>
        </w:rPr>
        <w:t>to this</w:t>
      </w:r>
      <w:r w:rsidRPr="00F2338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23389">
        <w:rPr>
          <w:rFonts w:asciiTheme="minorHAnsi" w:hAnsiTheme="minorHAnsi" w:cstheme="minorHAnsi"/>
          <w:sz w:val="22"/>
          <w:szCs w:val="22"/>
        </w:rPr>
        <w:t>letter.</w:t>
      </w:r>
      <w:r w:rsidR="00072618" w:rsidRPr="00F2338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90DC68" w14:textId="77777777" w:rsidR="00FD195E" w:rsidRPr="00F23389" w:rsidRDefault="00FD195E">
      <w:pPr>
        <w:pStyle w:val="BodyText"/>
        <w:kinsoku w:val="0"/>
        <w:overflowPunct w:val="0"/>
        <w:spacing w:before="5"/>
        <w:rPr>
          <w:rFonts w:asciiTheme="minorHAnsi" w:hAnsiTheme="minorHAnsi" w:cstheme="minorHAnsi"/>
          <w:sz w:val="22"/>
          <w:szCs w:val="22"/>
        </w:rPr>
      </w:pPr>
    </w:p>
    <w:p w14:paraId="40644BA9" w14:textId="77777777" w:rsidR="00FD195E" w:rsidRPr="00F23389" w:rsidRDefault="00FD195E">
      <w:pPr>
        <w:pStyle w:val="ListParagraph"/>
        <w:numPr>
          <w:ilvl w:val="0"/>
          <w:numId w:val="1"/>
        </w:numPr>
        <w:tabs>
          <w:tab w:val="left" w:pos="354"/>
        </w:tabs>
        <w:kinsoku w:val="0"/>
        <w:overflowPunct w:val="0"/>
        <w:ind w:hanging="241"/>
        <w:rPr>
          <w:rFonts w:asciiTheme="minorHAnsi" w:hAnsiTheme="minorHAnsi" w:cstheme="minorHAnsi"/>
          <w:sz w:val="22"/>
          <w:szCs w:val="22"/>
        </w:rPr>
      </w:pPr>
      <w:r w:rsidRPr="00F23389">
        <w:rPr>
          <w:rFonts w:asciiTheme="minorHAnsi" w:hAnsiTheme="minorHAnsi" w:cstheme="minorHAnsi"/>
          <w:sz w:val="22"/>
          <w:szCs w:val="22"/>
        </w:rPr>
        <w:t>Except as set out in paragraph 3, the Employment Contract shall continue in full force and</w:t>
      </w:r>
      <w:r w:rsidRPr="00F23389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F23389">
        <w:rPr>
          <w:rFonts w:asciiTheme="minorHAnsi" w:hAnsiTheme="minorHAnsi" w:cstheme="minorHAnsi"/>
          <w:sz w:val="22"/>
          <w:szCs w:val="22"/>
        </w:rPr>
        <w:t>effect.</w:t>
      </w:r>
    </w:p>
    <w:p w14:paraId="62B76FFA" w14:textId="77777777" w:rsidR="00FD195E" w:rsidRPr="00F23389" w:rsidRDefault="00FD195E">
      <w:pPr>
        <w:pStyle w:val="BodyText"/>
        <w:kinsoku w:val="0"/>
        <w:overflowPunct w:val="0"/>
        <w:spacing w:before="9"/>
        <w:rPr>
          <w:rFonts w:asciiTheme="minorHAnsi" w:hAnsiTheme="minorHAnsi" w:cstheme="minorHAnsi"/>
          <w:sz w:val="22"/>
          <w:szCs w:val="22"/>
        </w:rPr>
      </w:pPr>
    </w:p>
    <w:p w14:paraId="324FC501" w14:textId="77777777" w:rsidR="00FD195E" w:rsidRPr="00F23389" w:rsidRDefault="00FD195E">
      <w:pPr>
        <w:pStyle w:val="ListParagraph"/>
        <w:numPr>
          <w:ilvl w:val="0"/>
          <w:numId w:val="1"/>
        </w:numPr>
        <w:tabs>
          <w:tab w:val="left" w:pos="354"/>
        </w:tabs>
        <w:kinsoku w:val="0"/>
        <w:overflowPunct w:val="0"/>
        <w:spacing w:line="244" w:lineRule="auto"/>
        <w:ind w:right="165"/>
        <w:rPr>
          <w:rFonts w:asciiTheme="minorHAnsi" w:hAnsiTheme="minorHAnsi" w:cstheme="minorHAnsi"/>
          <w:sz w:val="22"/>
          <w:szCs w:val="22"/>
        </w:rPr>
      </w:pPr>
      <w:r w:rsidRPr="00F23389">
        <w:rPr>
          <w:rFonts w:asciiTheme="minorHAnsi" w:hAnsiTheme="minorHAnsi" w:cstheme="minorHAnsi"/>
          <w:sz w:val="22"/>
          <w:szCs w:val="22"/>
        </w:rPr>
        <w:t xml:space="preserve">This letter agreement and any dispute or claim (including </w:t>
      </w:r>
      <w:r w:rsidRPr="00F23389">
        <w:rPr>
          <w:rFonts w:asciiTheme="minorHAnsi" w:hAnsiTheme="minorHAnsi" w:cstheme="minorHAnsi"/>
          <w:spacing w:val="2"/>
          <w:sz w:val="22"/>
          <w:szCs w:val="22"/>
        </w:rPr>
        <w:t xml:space="preserve">non-contractual </w:t>
      </w:r>
      <w:r w:rsidRPr="00F23389">
        <w:rPr>
          <w:rFonts w:asciiTheme="minorHAnsi" w:hAnsiTheme="minorHAnsi" w:cstheme="minorHAnsi"/>
          <w:sz w:val="22"/>
          <w:szCs w:val="22"/>
        </w:rPr>
        <w:t xml:space="preserve">disputes or claims) arising out of or in connection with it or </w:t>
      </w:r>
      <w:r w:rsidRPr="00F23389">
        <w:rPr>
          <w:rFonts w:asciiTheme="minorHAnsi" w:hAnsiTheme="minorHAnsi" w:cstheme="minorHAnsi"/>
          <w:spacing w:val="2"/>
          <w:sz w:val="22"/>
          <w:szCs w:val="22"/>
        </w:rPr>
        <w:t xml:space="preserve">its </w:t>
      </w:r>
      <w:r w:rsidRPr="00F23389">
        <w:rPr>
          <w:rFonts w:asciiTheme="minorHAnsi" w:hAnsiTheme="minorHAnsi" w:cstheme="minorHAnsi"/>
          <w:sz w:val="22"/>
          <w:szCs w:val="22"/>
        </w:rPr>
        <w:t xml:space="preserve">subject matter or formation shall be governed by and interpreted in accordance with </w:t>
      </w:r>
      <w:r w:rsidRPr="00F23389">
        <w:rPr>
          <w:rFonts w:asciiTheme="minorHAnsi" w:hAnsiTheme="minorHAnsi" w:cstheme="minorHAnsi"/>
          <w:spacing w:val="2"/>
          <w:sz w:val="22"/>
          <w:szCs w:val="22"/>
        </w:rPr>
        <w:t xml:space="preserve">the </w:t>
      </w:r>
      <w:r w:rsidRPr="00F23389">
        <w:rPr>
          <w:rFonts w:asciiTheme="minorHAnsi" w:hAnsiTheme="minorHAnsi" w:cstheme="minorHAnsi"/>
          <w:sz w:val="22"/>
          <w:szCs w:val="22"/>
        </w:rPr>
        <w:t>law of England and Wales.</w:t>
      </w:r>
    </w:p>
    <w:p w14:paraId="39458284" w14:textId="77777777" w:rsidR="00FD195E" w:rsidRPr="00F23389" w:rsidRDefault="00FD195E">
      <w:pPr>
        <w:pStyle w:val="BodyText"/>
        <w:kinsoku w:val="0"/>
        <w:overflowPunct w:val="0"/>
        <w:spacing w:before="5"/>
        <w:rPr>
          <w:rFonts w:asciiTheme="minorHAnsi" w:hAnsiTheme="minorHAnsi" w:cstheme="minorHAnsi"/>
          <w:sz w:val="22"/>
          <w:szCs w:val="22"/>
        </w:rPr>
      </w:pPr>
    </w:p>
    <w:p w14:paraId="3AACE2E9" w14:textId="77777777" w:rsidR="00FD195E" w:rsidRPr="00F23389" w:rsidRDefault="00FD195E">
      <w:pPr>
        <w:pStyle w:val="ListParagraph"/>
        <w:numPr>
          <w:ilvl w:val="0"/>
          <w:numId w:val="1"/>
        </w:numPr>
        <w:tabs>
          <w:tab w:val="left" w:pos="354"/>
        </w:tabs>
        <w:kinsoku w:val="0"/>
        <w:overflowPunct w:val="0"/>
        <w:spacing w:line="244" w:lineRule="auto"/>
        <w:ind w:right="130"/>
        <w:rPr>
          <w:rFonts w:asciiTheme="minorHAnsi" w:hAnsiTheme="minorHAnsi" w:cstheme="minorHAnsi"/>
          <w:sz w:val="22"/>
          <w:szCs w:val="22"/>
        </w:rPr>
      </w:pPr>
      <w:r w:rsidRPr="00F23389">
        <w:rPr>
          <w:rFonts w:asciiTheme="minorHAnsi" w:hAnsiTheme="minorHAnsi" w:cstheme="minorHAnsi"/>
          <w:sz w:val="22"/>
          <w:szCs w:val="22"/>
        </w:rPr>
        <w:t xml:space="preserve">The </w:t>
      </w:r>
      <w:r w:rsidRPr="00F23389">
        <w:rPr>
          <w:rFonts w:asciiTheme="minorHAnsi" w:hAnsiTheme="minorHAnsi" w:cstheme="minorHAnsi"/>
          <w:spacing w:val="2"/>
          <w:sz w:val="22"/>
          <w:szCs w:val="22"/>
        </w:rPr>
        <w:t xml:space="preserve">parties </w:t>
      </w:r>
      <w:r w:rsidRPr="00F23389">
        <w:rPr>
          <w:rFonts w:asciiTheme="minorHAnsi" w:hAnsiTheme="minorHAnsi" w:cstheme="minorHAnsi"/>
          <w:sz w:val="22"/>
          <w:szCs w:val="22"/>
        </w:rPr>
        <w:t xml:space="preserve">irrevocably agree that the </w:t>
      </w:r>
      <w:r w:rsidRPr="00F23389">
        <w:rPr>
          <w:rFonts w:asciiTheme="minorHAnsi" w:hAnsiTheme="minorHAnsi" w:cstheme="minorHAnsi"/>
          <w:spacing w:val="2"/>
          <w:sz w:val="22"/>
          <w:szCs w:val="22"/>
        </w:rPr>
        <w:t xml:space="preserve">courts </w:t>
      </w:r>
      <w:r w:rsidRPr="00F23389">
        <w:rPr>
          <w:rFonts w:asciiTheme="minorHAnsi" w:hAnsiTheme="minorHAnsi" w:cstheme="minorHAnsi"/>
          <w:sz w:val="22"/>
          <w:szCs w:val="22"/>
        </w:rPr>
        <w:t xml:space="preserve">of England and Wales have exclusive jurisdiction to </w:t>
      </w:r>
      <w:r w:rsidRPr="00F23389">
        <w:rPr>
          <w:rFonts w:asciiTheme="minorHAnsi" w:hAnsiTheme="minorHAnsi" w:cstheme="minorHAnsi"/>
          <w:spacing w:val="2"/>
          <w:sz w:val="22"/>
          <w:szCs w:val="22"/>
        </w:rPr>
        <w:t xml:space="preserve">settle </w:t>
      </w:r>
      <w:r w:rsidRPr="00F23389">
        <w:rPr>
          <w:rFonts w:asciiTheme="minorHAnsi" w:hAnsiTheme="minorHAnsi" w:cstheme="minorHAnsi"/>
          <w:sz w:val="22"/>
          <w:szCs w:val="22"/>
        </w:rPr>
        <w:t xml:space="preserve">any   dispute or claim (including </w:t>
      </w:r>
      <w:r w:rsidRPr="00F23389">
        <w:rPr>
          <w:rFonts w:asciiTheme="minorHAnsi" w:hAnsiTheme="minorHAnsi" w:cstheme="minorHAnsi"/>
          <w:spacing w:val="2"/>
          <w:sz w:val="22"/>
          <w:szCs w:val="22"/>
        </w:rPr>
        <w:t xml:space="preserve">non-contractual </w:t>
      </w:r>
      <w:r w:rsidRPr="00F23389">
        <w:rPr>
          <w:rFonts w:asciiTheme="minorHAnsi" w:hAnsiTheme="minorHAnsi" w:cstheme="minorHAnsi"/>
          <w:sz w:val="22"/>
          <w:szCs w:val="22"/>
        </w:rPr>
        <w:t xml:space="preserve">disputes or claims) that arises out of, or in connection </w:t>
      </w:r>
      <w:r w:rsidRPr="00F23389">
        <w:rPr>
          <w:rFonts w:asciiTheme="minorHAnsi" w:hAnsiTheme="minorHAnsi" w:cstheme="minorHAnsi"/>
          <w:spacing w:val="2"/>
          <w:sz w:val="22"/>
          <w:szCs w:val="22"/>
        </w:rPr>
        <w:t xml:space="preserve">with, </w:t>
      </w:r>
      <w:r w:rsidRPr="00F23389">
        <w:rPr>
          <w:rFonts w:asciiTheme="minorHAnsi" w:hAnsiTheme="minorHAnsi" w:cstheme="minorHAnsi"/>
          <w:sz w:val="22"/>
          <w:szCs w:val="22"/>
        </w:rPr>
        <w:t xml:space="preserve">this letter agreement or </w:t>
      </w:r>
      <w:r w:rsidRPr="00F23389">
        <w:rPr>
          <w:rFonts w:asciiTheme="minorHAnsi" w:hAnsiTheme="minorHAnsi" w:cstheme="minorHAnsi"/>
          <w:spacing w:val="2"/>
          <w:sz w:val="22"/>
          <w:szCs w:val="22"/>
        </w:rPr>
        <w:t xml:space="preserve">its </w:t>
      </w:r>
      <w:r w:rsidRPr="00F23389">
        <w:rPr>
          <w:rFonts w:asciiTheme="minorHAnsi" w:hAnsiTheme="minorHAnsi" w:cstheme="minorHAnsi"/>
          <w:sz w:val="22"/>
          <w:szCs w:val="22"/>
        </w:rPr>
        <w:t>subject matter or formation.</w:t>
      </w:r>
    </w:p>
    <w:p w14:paraId="1589E023" w14:textId="77777777" w:rsidR="00FD195E" w:rsidRPr="00F23389" w:rsidRDefault="00FD195E">
      <w:pPr>
        <w:pStyle w:val="BodyText"/>
        <w:kinsoku w:val="0"/>
        <w:overflowPunct w:val="0"/>
        <w:spacing w:before="5"/>
        <w:rPr>
          <w:rFonts w:asciiTheme="minorHAnsi" w:hAnsiTheme="minorHAnsi" w:cstheme="minorHAnsi"/>
          <w:sz w:val="22"/>
          <w:szCs w:val="22"/>
        </w:rPr>
      </w:pPr>
    </w:p>
    <w:p w14:paraId="656849DF" w14:textId="77777777" w:rsidR="00FD195E" w:rsidRPr="00F23389" w:rsidRDefault="00FD195E">
      <w:pPr>
        <w:pStyle w:val="ListParagraph"/>
        <w:numPr>
          <w:ilvl w:val="0"/>
          <w:numId w:val="1"/>
        </w:numPr>
        <w:tabs>
          <w:tab w:val="left" w:pos="354"/>
        </w:tabs>
        <w:kinsoku w:val="0"/>
        <w:overflowPunct w:val="0"/>
        <w:spacing w:before="1" w:line="244" w:lineRule="auto"/>
        <w:ind w:right="461"/>
        <w:rPr>
          <w:rFonts w:asciiTheme="minorHAnsi" w:hAnsiTheme="minorHAnsi" w:cstheme="minorHAnsi"/>
          <w:spacing w:val="2"/>
          <w:sz w:val="22"/>
          <w:szCs w:val="22"/>
        </w:rPr>
      </w:pPr>
      <w:r w:rsidRPr="00F23389">
        <w:rPr>
          <w:rFonts w:asciiTheme="minorHAnsi" w:hAnsiTheme="minorHAnsi" w:cstheme="minorHAnsi"/>
          <w:sz w:val="22"/>
          <w:szCs w:val="22"/>
        </w:rPr>
        <w:t>Please sign and return the enclosed copy of this letter to acknowledge your agreement to the variation of the Employment</w:t>
      </w:r>
      <w:r w:rsidRPr="00F23389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23389">
        <w:rPr>
          <w:rFonts w:asciiTheme="minorHAnsi" w:hAnsiTheme="minorHAnsi" w:cstheme="minorHAnsi"/>
          <w:spacing w:val="2"/>
          <w:sz w:val="22"/>
          <w:szCs w:val="22"/>
        </w:rPr>
        <w:t>Contract.</w:t>
      </w:r>
    </w:p>
    <w:p w14:paraId="6CE6E1D3" w14:textId="77777777" w:rsidR="00FD195E" w:rsidRPr="00F23389" w:rsidRDefault="00FD195E">
      <w:pPr>
        <w:pStyle w:val="BodyText"/>
        <w:kinsoku w:val="0"/>
        <w:overflowPunct w:val="0"/>
        <w:spacing w:before="4"/>
        <w:rPr>
          <w:rFonts w:asciiTheme="minorHAnsi" w:hAnsiTheme="minorHAnsi" w:cstheme="minorHAnsi"/>
          <w:sz w:val="22"/>
          <w:szCs w:val="22"/>
        </w:rPr>
      </w:pPr>
    </w:p>
    <w:p w14:paraId="7072587B" w14:textId="77777777" w:rsidR="00FD195E" w:rsidRPr="00F23389" w:rsidRDefault="00FD195E">
      <w:pPr>
        <w:pStyle w:val="BodyText"/>
        <w:kinsoku w:val="0"/>
        <w:overflowPunct w:val="0"/>
        <w:spacing w:before="1"/>
        <w:ind w:left="113"/>
        <w:rPr>
          <w:rFonts w:asciiTheme="minorHAnsi" w:hAnsiTheme="minorHAnsi" w:cstheme="minorHAnsi"/>
          <w:sz w:val="22"/>
          <w:szCs w:val="22"/>
        </w:rPr>
      </w:pPr>
      <w:r w:rsidRPr="00F23389">
        <w:rPr>
          <w:rFonts w:asciiTheme="minorHAnsi" w:hAnsiTheme="minorHAnsi" w:cstheme="minorHAnsi"/>
          <w:sz w:val="22"/>
          <w:szCs w:val="22"/>
        </w:rPr>
        <w:t>Yours faithfully,</w:t>
      </w:r>
    </w:p>
    <w:p w14:paraId="6DB95833" w14:textId="77777777" w:rsidR="00FD195E" w:rsidRPr="00F23389" w:rsidRDefault="00FD195E">
      <w:pPr>
        <w:pStyle w:val="BodyText"/>
        <w:kinsoku w:val="0"/>
        <w:overflowPunct w:val="0"/>
        <w:spacing w:before="9"/>
        <w:rPr>
          <w:rFonts w:asciiTheme="minorHAnsi" w:hAnsiTheme="minorHAnsi" w:cstheme="minorHAnsi"/>
          <w:sz w:val="22"/>
          <w:szCs w:val="22"/>
        </w:rPr>
      </w:pPr>
    </w:p>
    <w:p w14:paraId="7A797D8E" w14:textId="77777777" w:rsidR="00FD195E" w:rsidRPr="00F23389" w:rsidRDefault="00FD195E">
      <w:pPr>
        <w:pStyle w:val="BodyText"/>
        <w:kinsoku w:val="0"/>
        <w:overflowPunct w:val="0"/>
        <w:ind w:left="113"/>
        <w:rPr>
          <w:rFonts w:asciiTheme="minorHAnsi" w:hAnsiTheme="minorHAnsi" w:cstheme="minorHAnsi"/>
          <w:sz w:val="22"/>
          <w:szCs w:val="22"/>
        </w:rPr>
      </w:pPr>
      <w:r w:rsidRPr="00F23389">
        <w:rPr>
          <w:rFonts w:asciiTheme="minorHAnsi" w:hAnsiTheme="minorHAnsi" w:cstheme="minorHAnsi"/>
          <w:sz w:val="22"/>
          <w:szCs w:val="22"/>
        </w:rPr>
        <w:t>for and on behalf of [NAME OF EMPLOYER]</w:t>
      </w:r>
    </w:p>
    <w:sectPr w:rsidR="00FD195E" w:rsidRPr="00F233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900" w:right="1060" w:bottom="28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F1AB5" w14:textId="77777777" w:rsidR="00EF4BAA" w:rsidRDefault="00EF4BAA" w:rsidP="003679D2">
      <w:r>
        <w:separator/>
      </w:r>
    </w:p>
  </w:endnote>
  <w:endnote w:type="continuationSeparator" w:id="0">
    <w:p w14:paraId="4B0FDA4A" w14:textId="77777777" w:rsidR="00EF4BAA" w:rsidRDefault="00EF4BAA" w:rsidP="0036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terFac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29078" w14:textId="77777777" w:rsidR="003679D2" w:rsidRDefault="003679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6F6B3" w14:textId="77777777" w:rsidR="003679D2" w:rsidRDefault="003679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E7103" w14:textId="77777777" w:rsidR="003679D2" w:rsidRDefault="003679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71A93" w14:textId="77777777" w:rsidR="00EF4BAA" w:rsidRDefault="00EF4BAA" w:rsidP="003679D2">
      <w:r>
        <w:separator/>
      </w:r>
    </w:p>
  </w:footnote>
  <w:footnote w:type="continuationSeparator" w:id="0">
    <w:p w14:paraId="38450F69" w14:textId="77777777" w:rsidR="00EF4BAA" w:rsidRDefault="00EF4BAA" w:rsidP="00367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BF051" w14:textId="77777777" w:rsidR="003679D2" w:rsidRDefault="003679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160213"/>
      <w:docPartObj>
        <w:docPartGallery w:val="Watermarks"/>
        <w:docPartUnique/>
      </w:docPartObj>
    </w:sdtPr>
    <w:sdtEndPr/>
    <w:sdtContent>
      <w:p w14:paraId="20AE4CC8" w14:textId="4C081AD2" w:rsidR="003679D2" w:rsidRDefault="008458B7">
        <w:pPr>
          <w:pStyle w:val="Header"/>
        </w:pPr>
        <w:r>
          <w:rPr>
            <w:noProof/>
          </w:rPr>
          <w:pict w14:anchorId="0477019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D75C" w14:textId="77777777" w:rsidR="003679D2" w:rsidRDefault="003679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53" w:hanging="240"/>
      </w:pPr>
      <w:rPr>
        <w:rFonts w:ascii="InterFace" w:hAnsi="InterFace" w:cs="InterFace"/>
        <w:b w:val="0"/>
        <w:bCs w:val="0"/>
        <w:color w:val="575756"/>
        <w:spacing w:val="-7"/>
        <w:w w:val="100"/>
        <w:sz w:val="20"/>
        <w:szCs w:val="20"/>
      </w:rPr>
    </w:lvl>
    <w:lvl w:ilvl="1">
      <w:numFmt w:val="bullet"/>
      <w:lvlText w:val="•"/>
      <w:lvlJc w:val="left"/>
      <w:pPr>
        <w:ind w:left="1306" w:hanging="240"/>
      </w:pPr>
    </w:lvl>
    <w:lvl w:ilvl="2">
      <w:numFmt w:val="bullet"/>
      <w:lvlText w:val="•"/>
      <w:lvlJc w:val="left"/>
      <w:pPr>
        <w:ind w:left="2253" w:hanging="240"/>
      </w:pPr>
    </w:lvl>
    <w:lvl w:ilvl="3">
      <w:numFmt w:val="bullet"/>
      <w:lvlText w:val="•"/>
      <w:lvlJc w:val="left"/>
      <w:pPr>
        <w:ind w:left="3199" w:hanging="240"/>
      </w:pPr>
    </w:lvl>
    <w:lvl w:ilvl="4">
      <w:numFmt w:val="bullet"/>
      <w:lvlText w:val="•"/>
      <w:lvlJc w:val="left"/>
      <w:pPr>
        <w:ind w:left="4146" w:hanging="240"/>
      </w:pPr>
    </w:lvl>
    <w:lvl w:ilvl="5">
      <w:numFmt w:val="bullet"/>
      <w:lvlText w:val="•"/>
      <w:lvlJc w:val="left"/>
      <w:pPr>
        <w:ind w:left="5092" w:hanging="240"/>
      </w:pPr>
    </w:lvl>
    <w:lvl w:ilvl="6">
      <w:numFmt w:val="bullet"/>
      <w:lvlText w:val="•"/>
      <w:lvlJc w:val="left"/>
      <w:pPr>
        <w:ind w:left="6039" w:hanging="240"/>
      </w:pPr>
    </w:lvl>
    <w:lvl w:ilvl="7">
      <w:numFmt w:val="bullet"/>
      <w:lvlText w:val="•"/>
      <w:lvlJc w:val="left"/>
      <w:pPr>
        <w:ind w:left="6985" w:hanging="240"/>
      </w:pPr>
    </w:lvl>
    <w:lvl w:ilvl="8">
      <w:numFmt w:val="bullet"/>
      <w:lvlText w:val="•"/>
      <w:lvlJc w:val="left"/>
      <w:pPr>
        <w:ind w:left="7932" w:hanging="2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62"/>
    <w:rsid w:val="00004E1D"/>
    <w:rsid w:val="00072618"/>
    <w:rsid w:val="00167527"/>
    <w:rsid w:val="001C73F1"/>
    <w:rsid w:val="00233B61"/>
    <w:rsid w:val="00251745"/>
    <w:rsid w:val="003679D2"/>
    <w:rsid w:val="00387EE9"/>
    <w:rsid w:val="00444574"/>
    <w:rsid w:val="004D5662"/>
    <w:rsid w:val="00673C48"/>
    <w:rsid w:val="00692D18"/>
    <w:rsid w:val="007724A5"/>
    <w:rsid w:val="007D014E"/>
    <w:rsid w:val="007D7038"/>
    <w:rsid w:val="007E0BC1"/>
    <w:rsid w:val="008458B7"/>
    <w:rsid w:val="00B11FEC"/>
    <w:rsid w:val="00B22337"/>
    <w:rsid w:val="00B63BEE"/>
    <w:rsid w:val="00C24D66"/>
    <w:rsid w:val="00C4233A"/>
    <w:rsid w:val="00E7121B"/>
    <w:rsid w:val="00E767DF"/>
    <w:rsid w:val="00EF4BAA"/>
    <w:rsid w:val="00F22DD8"/>
    <w:rsid w:val="00F23389"/>
    <w:rsid w:val="00FD195E"/>
    <w:rsid w:val="00FE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F812088"/>
  <w14:defaultImageDpi w14:val="0"/>
  <w15:docId w15:val="{0029E14C-14C5-4C5D-83B0-CCEA9C6B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InterFace" w:hAnsi="InterFace" w:cs="InterFac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InterFace" w:hAnsi="InterFace" w:cs="InterFace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105"/>
      <w:ind w:left="113" w:right="3047"/>
    </w:pPr>
    <w:rPr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53" w:hanging="24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D56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6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D5662"/>
    <w:rPr>
      <w:rFonts w:ascii="InterFace" w:hAnsi="InterFace" w:cs="InterFac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6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D5662"/>
    <w:rPr>
      <w:rFonts w:ascii="InterFace" w:hAnsi="InterFace" w:cs="InterFace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6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56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79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9D2"/>
    <w:rPr>
      <w:rFonts w:ascii="InterFace" w:hAnsi="InterFace" w:cs="InterFace"/>
    </w:rPr>
  </w:style>
  <w:style w:type="paragraph" w:styleId="Footer">
    <w:name w:val="footer"/>
    <w:basedOn w:val="Normal"/>
    <w:link w:val="FooterChar"/>
    <w:uiPriority w:val="99"/>
    <w:unhideWhenUsed/>
    <w:rsid w:val="003679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9D2"/>
    <w:rPr>
      <w:rFonts w:ascii="InterFace" w:hAnsi="InterFace" w:cs="InterFac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353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Edwards</dc:creator>
  <cp:keywords/>
  <dc:description/>
  <cp:lastModifiedBy>Gareth Rhys Williams</cp:lastModifiedBy>
  <cp:revision>22</cp:revision>
  <dcterms:created xsi:type="dcterms:W3CDTF">2022-01-12T10:32:00Z</dcterms:created>
  <dcterms:modified xsi:type="dcterms:W3CDTF">2022-11-03T09:36:00Z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14.0 (Macintosh)</vt:lpwstr>
  </property>
</Properties>
</file>