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1661" w14:textId="77777777" w:rsidR="0052342B" w:rsidRDefault="0052342B" w:rsidP="005572BB">
      <w:pPr>
        <w:spacing w:after="0"/>
      </w:pPr>
    </w:p>
    <w:p w14:paraId="45E1A749" w14:textId="77777777" w:rsidR="0052342B" w:rsidRDefault="0052342B" w:rsidP="005572BB">
      <w:pPr>
        <w:spacing w:after="0"/>
      </w:pPr>
    </w:p>
    <w:p w14:paraId="0A715941" w14:textId="77777777" w:rsidR="0052342B" w:rsidRDefault="0052342B" w:rsidP="005572BB">
      <w:pPr>
        <w:spacing w:after="0"/>
      </w:pPr>
    </w:p>
    <w:p w14:paraId="0D894ADC" w14:textId="77777777" w:rsidR="0052342B" w:rsidRDefault="0052342B" w:rsidP="005572BB">
      <w:pPr>
        <w:spacing w:after="0"/>
      </w:pPr>
    </w:p>
    <w:p w14:paraId="7808EB1D" w14:textId="77777777" w:rsidR="0052342B" w:rsidRDefault="0052342B" w:rsidP="005572BB">
      <w:pPr>
        <w:spacing w:after="0"/>
      </w:pPr>
    </w:p>
    <w:p w14:paraId="707825B7" w14:textId="6709A4EC" w:rsidR="00B01B70" w:rsidRDefault="001D7497" w:rsidP="005572BB">
      <w:pPr>
        <w:spacing w:after="0"/>
        <w:rPr>
          <w:color w:val="BFBFBF" w:themeColor="background1" w:themeShade="BF"/>
        </w:rPr>
      </w:pPr>
      <w:r>
        <w:t>Dear</w:t>
      </w:r>
      <w:r w:rsidR="006364BC">
        <w:t xml:space="preserve"> </w:t>
      </w:r>
      <w:r w:rsidR="006364BC" w:rsidRPr="005572BB">
        <w:rPr>
          <w:color w:val="BFBFBF" w:themeColor="background1" w:themeShade="BF"/>
        </w:rPr>
        <w:t>[</w:t>
      </w:r>
      <w:r w:rsidR="009B3337" w:rsidRPr="005572BB">
        <w:rPr>
          <w:color w:val="BFBFBF" w:themeColor="background1" w:themeShade="BF"/>
        </w:rPr>
        <w:t xml:space="preserve">insert </w:t>
      </w:r>
      <w:r w:rsidR="006364BC" w:rsidRPr="005572BB">
        <w:rPr>
          <w:color w:val="BFBFBF" w:themeColor="background1" w:themeShade="BF"/>
        </w:rPr>
        <w:t>name of CCG]</w:t>
      </w:r>
    </w:p>
    <w:p w14:paraId="5EE2DA02" w14:textId="22630446" w:rsidR="005572BB" w:rsidRDefault="005572BB" w:rsidP="005572BB">
      <w:pPr>
        <w:spacing w:after="0"/>
        <w:rPr>
          <w:color w:val="BFBFBF" w:themeColor="background1" w:themeShade="BF"/>
        </w:rPr>
      </w:pPr>
    </w:p>
    <w:p w14:paraId="4BA7C75F" w14:textId="7E986E76" w:rsidR="005572BB" w:rsidRDefault="005572BB" w:rsidP="005572BB">
      <w:pPr>
        <w:spacing w:after="0"/>
        <w:rPr>
          <w:color w:val="BFBFBF" w:themeColor="background1" w:themeShade="BF"/>
        </w:rPr>
      </w:pPr>
    </w:p>
    <w:p w14:paraId="21445C3D" w14:textId="01A0D17C" w:rsidR="00446AE4" w:rsidRDefault="001D7497" w:rsidP="005572BB">
      <w:pPr>
        <w:spacing w:after="0"/>
      </w:pPr>
      <w:r>
        <w:t>We have carried out a</w:t>
      </w:r>
      <w:r w:rsidR="0043077B">
        <w:t xml:space="preserve"> C</w:t>
      </w:r>
      <w:r w:rsidR="00944735">
        <w:t>OVID</w:t>
      </w:r>
      <w:r w:rsidR="0043077B">
        <w:t>-19</w:t>
      </w:r>
      <w:r>
        <w:t xml:space="preserve"> risk assessment of our practice </w:t>
      </w:r>
      <w:r w:rsidR="0043077B">
        <w:t xml:space="preserve">environment and have identified </w:t>
      </w:r>
      <w:r w:rsidR="00241C1F">
        <w:t>that in some circumstances our workforce will be at high and very high risk of exposure to C</w:t>
      </w:r>
      <w:r w:rsidR="00944735">
        <w:t>OVID</w:t>
      </w:r>
      <w:r w:rsidR="007F4B5B">
        <w:t>-19.  In these circumstances it is recommended that the at</w:t>
      </w:r>
      <w:r w:rsidR="008B59D9">
        <w:t>-</w:t>
      </w:r>
      <w:r w:rsidR="007F4B5B">
        <w:t>risk individuals wear Filtering Face Piece 3 (FFP3) respirator</w:t>
      </w:r>
      <w:r w:rsidR="00446AE4">
        <w:t xml:space="preserve"> which has been fit tested.  </w:t>
      </w:r>
    </w:p>
    <w:p w14:paraId="119125B7" w14:textId="77777777" w:rsidR="005572BB" w:rsidRDefault="005572BB" w:rsidP="005572BB">
      <w:pPr>
        <w:spacing w:after="0"/>
      </w:pPr>
    </w:p>
    <w:p w14:paraId="4B1880FE" w14:textId="3ED97D30" w:rsidR="007F0E09" w:rsidRDefault="007F0E09" w:rsidP="005572BB">
      <w:pPr>
        <w:spacing w:after="0"/>
      </w:pPr>
      <w:r>
        <w:t>In lower risk situations we are using FFP2 or FRSM</w:t>
      </w:r>
      <w:r w:rsidR="000F0213">
        <w:t>.</w:t>
      </w:r>
    </w:p>
    <w:p w14:paraId="7E4C45A7" w14:textId="77777777" w:rsidR="005572BB" w:rsidRDefault="005572BB" w:rsidP="005572BB">
      <w:pPr>
        <w:spacing w:after="0"/>
      </w:pPr>
    </w:p>
    <w:p w14:paraId="5B19B386" w14:textId="4F191895" w:rsidR="001D7497" w:rsidRDefault="00446AE4" w:rsidP="005572BB">
      <w:pPr>
        <w:spacing w:after="0"/>
      </w:pPr>
      <w:r>
        <w:t xml:space="preserve">I am writing to you to request that you provide </w:t>
      </w:r>
      <w:r w:rsidR="008B59D9">
        <w:t xml:space="preserve">FFP3 respirators </w:t>
      </w:r>
      <w:r w:rsidR="00276DB6">
        <w:t>with</w:t>
      </w:r>
      <w:r w:rsidR="008B59D9">
        <w:t xml:space="preserve"> fit testing</w:t>
      </w:r>
      <w:r w:rsidR="00276DB6">
        <w:t xml:space="preserve">, and FFP2 respirators, </w:t>
      </w:r>
      <w:r w:rsidR="008B59D9">
        <w:t>or agree to fund the cost of us procuring these.</w:t>
      </w:r>
      <w:r w:rsidR="003B25E3">
        <w:t xml:space="preserve"> </w:t>
      </w:r>
    </w:p>
    <w:p w14:paraId="10D0E692" w14:textId="77777777" w:rsidR="005572BB" w:rsidRDefault="005572BB" w:rsidP="005572BB">
      <w:pPr>
        <w:spacing w:after="0"/>
      </w:pPr>
    </w:p>
    <w:p w14:paraId="083BC02B" w14:textId="392A2BBB" w:rsidR="00276DB6" w:rsidRDefault="00AA06CB" w:rsidP="005572BB">
      <w:pPr>
        <w:spacing w:after="0"/>
      </w:pPr>
      <w:r>
        <w:t>Please respond as a matter of urgency so that we can best protect the clinical workforce.</w:t>
      </w:r>
    </w:p>
    <w:p w14:paraId="21DC83B8" w14:textId="77777777" w:rsidR="005572BB" w:rsidRDefault="005572BB" w:rsidP="005572BB">
      <w:pPr>
        <w:spacing w:after="0"/>
      </w:pPr>
    </w:p>
    <w:p w14:paraId="043DFB71" w14:textId="675B99FA" w:rsidR="00AA06CB" w:rsidRDefault="00AA06CB" w:rsidP="005572BB">
      <w:pPr>
        <w:spacing w:after="0"/>
      </w:pPr>
      <w:r>
        <w:t>Yours</w:t>
      </w:r>
    </w:p>
    <w:sectPr w:rsidR="00AA06C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058E" w14:textId="77777777" w:rsidR="003C1580" w:rsidRDefault="003C1580" w:rsidP="00B6514F">
      <w:pPr>
        <w:spacing w:after="0" w:line="240" w:lineRule="auto"/>
      </w:pPr>
      <w:r>
        <w:separator/>
      </w:r>
    </w:p>
  </w:endnote>
  <w:endnote w:type="continuationSeparator" w:id="0">
    <w:p w14:paraId="546EB803" w14:textId="77777777" w:rsidR="003C1580" w:rsidRDefault="003C1580" w:rsidP="00B6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F282" w14:textId="77777777" w:rsidR="003C1580" w:rsidRDefault="003C1580" w:rsidP="00B6514F">
      <w:pPr>
        <w:spacing w:after="0" w:line="240" w:lineRule="auto"/>
      </w:pPr>
      <w:r>
        <w:separator/>
      </w:r>
    </w:p>
  </w:footnote>
  <w:footnote w:type="continuationSeparator" w:id="0">
    <w:p w14:paraId="1C6CD532" w14:textId="77777777" w:rsidR="003C1580" w:rsidRDefault="003C1580" w:rsidP="00B6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71DD" w14:textId="29A58425" w:rsidR="00B6514F" w:rsidRDefault="00B651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CB4340" wp14:editId="0482A31D">
          <wp:simplePos x="0" y="0"/>
          <wp:positionH relativeFrom="column">
            <wp:posOffset>4425950</wp:posOffset>
          </wp:positionH>
          <wp:positionV relativeFrom="paragraph">
            <wp:posOffset>-64135</wp:posOffset>
          </wp:positionV>
          <wp:extent cx="1210815" cy="434340"/>
          <wp:effectExtent l="0" t="0" r="8890" b="0"/>
          <wp:wrapNone/>
          <wp:docPr id="3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2B"/>
    <w:rsid w:val="000C740A"/>
    <w:rsid w:val="000F0213"/>
    <w:rsid w:val="001D4CDE"/>
    <w:rsid w:val="001D7497"/>
    <w:rsid w:val="001F5C2C"/>
    <w:rsid w:val="00200364"/>
    <w:rsid w:val="00222F3E"/>
    <w:rsid w:val="00241C1F"/>
    <w:rsid w:val="00276DB6"/>
    <w:rsid w:val="00390DB3"/>
    <w:rsid w:val="003B25E3"/>
    <w:rsid w:val="003C1580"/>
    <w:rsid w:val="003D607D"/>
    <w:rsid w:val="0043077B"/>
    <w:rsid w:val="0044606F"/>
    <w:rsid w:val="00446AE4"/>
    <w:rsid w:val="0045365A"/>
    <w:rsid w:val="004739DB"/>
    <w:rsid w:val="00486E4D"/>
    <w:rsid w:val="0052342B"/>
    <w:rsid w:val="0054417C"/>
    <w:rsid w:val="005572BB"/>
    <w:rsid w:val="0059672B"/>
    <w:rsid w:val="006364BC"/>
    <w:rsid w:val="006B51CA"/>
    <w:rsid w:val="007636A0"/>
    <w:rsid w:val="007B508E"/>
    <w:rsid w:val="007C2D69"/>
    <w:rsid w:val="007F0E09"/>
    <w:rsid w:val="007F4B5B"/>
    <w:rsid w:val="00841506"/>
    <w:rsid w:val="00870193"/>
    <w:rsid w:val="00872C84"/>
    <w:rsid w:val="00884036"/>
    <w:rsid w:val="008B59D9"/>
    <w:rsid w:val="008C5756"/>
    <w:rsid w:val="00921DEE"/>
    <w:rsid w:val="00944735"/>
    <w:rsid w:val="0097739A"/>
    <w:rsid w:val="009B3337"/>
    <w:rsid w:val="00A04D9B"/>
    <w:rsid w:val="00A079DC"/>
    <w:rsid w:val="00A22271"/>
    <w:rsid w:val="00A706F5"/>
    <w:rsid w:val="00A7531C"/>
    <w:rsid w:val="00AA06CB"/>
    <w:rsid w:val="00B01B70"/>
    <w:rsid w:val="00B260A0"/>
    <w:rsid w:val="00B6514F"/>
    <w:rsid w:val="00BD31A6"/>
    <w:rsid w:val="00C22771"/>
    <w:rsid w:val="00C94BFB"/>
    <w:rsid w:val="00CD23DE"/>
    <w:rsid w:val="00D05892"/>
    <w:rsid w:val="00D55A78"/>
    <w:rsid w:val="00E151BA"/>
    <w:rsid w:val="00E63E2C"/>
    <w:rsid w:val="00ED59FC"/>
    <w:rsid w:val="00F11126"/>
    <w:rsid w:val="00F42815"/>
    <w:rsid w:val="00FA037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D4FD"/>
  <w15:chartTrackingRefBased/>
  <w15:docId w15:val="{D10D2EEC-D26D-4820-BA06-3FB9B36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7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7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50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6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4F"/>
  </w:style>
  <w:style w:type="paragraph" w:styleId="Footer">
    <w:name w:val="footer"/>
    <w:basedOn w:val="Normal"/>
    <w:link w:val="FooterChar"/>
    <w:uiPriority w:val="99"/>
    <w:unhideWhenUsed/>
    <w:rsid w:val="00B6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4F"/>
  </w:style>
  <w:style w:type="paragraph" w:styleId="Revision">
    <w:name w:val="Revision"/>
    <w:hidden/>
    <w:uiPriority w:val="99"/>
    <w:semiHidden/>
    <w:rsid w:val="00C22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856F3BE5FE34798F83F98CCD8FCA3" ma:contentTypeVersion="13" ma:contentTypeDescription="Create a new document." ma:contentTypeScope="" ma:versionID="a68a7d761d60ac5a9b831849bed40e39">
  <xsd:schema xmlns:xsd="http://www.w3.org/2001/XMLSchema" xmlns:xs="http://www.w3.org/2001/XMLSchema" xmlns:p="http://schemas.microsoft.com/office/2006/metadata/properties" xmlns:ns2="eb87b361-c8c6-49e6-b5f8-3d22dada9217" xmlns:ns3="75849e05-f0d2-4313-af25-172e9fff2c54" targetNamespace="http://schemas.microsoft.com/office/2006/metadata/properties" ma:root="true" ma:fieldsID="4f55d777cf153f57225b92b35d8bbe63" ns2:_="" ns3:_="">
    <xsd:import namespace="eb87b361-c8c6-49e6-b5f8-3d22dada9217"/>
    <xsd:import namespace="75849e05-f0d2-4313-af25-172e9fff2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b361-c8c6-49e6-b5f8-3d22dada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5D98C-65B1-4433-90DE-3B46CE411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AE621-ACC3-454F-8AE9-F93696BB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b361-c8c6-49e6-b5f8-3d22dada9217"/>
    <ds:schemaRef ds:uri="75849e05-f0d2-4313-af25-172e9fff2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72685-F4A0-40DE-82A0-741658B28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Sharrock, Kieran (LINCOLNSHIRE PARTNERSHIP NHS FOUNDATION TRUST)</dc:creator>
  <cp:keywords/>
  <dc:description/>
  <cp:lastModifiedBy>Francesca Scavone</cp:lastModifiedBy>
  <cp:revision>2</cp:revision>
  <dcterms:created xsi:type="dcterms:W3CDTF">2022-02-07T09:27:00Z</dcterms:created>
  <dcterms:modified xsi:type="dcterms:W3CDTF">2022-02-07T09:27:00Z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0x0101008B6856F3BE5FE34798F83F98CCD8FCA3</vt:lpwstr>
  </property>
</Properties>
</file>