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A28" w:rsidP="00120A36" w:rsidRDefault="38BC232A" w14:paraId="38EA6452" w14:textId="3768CA32">
      <w:pPr>
        <w:pStyle w:val="Title"/>
        <w:spacing w:before="960"/>
      </w:pPr>
      <w:r w:rsidR="38BC232A">
        <w:rPr/>
        <w:t>BMA Information Fund 20</w:t>
      </w:r>
      <w:r w:rsidR="00F77E3F">
        <w:rPr/>
        <w:t>2</w:t>
      </w:r>
      <w:r w:rsidR="632665C7">
        <w:rPr/>
        <w:t>1</w:t>
      </w:r>
      <w:r w:rsidR="00F77E3F">
        <w:rPr/>
        <w:t xml:space="preserve"> </w:t>
      </w:r>
    </w:p>
    <w:p w:rsidRPr="00587035" w:rsidR="00C8224F" w:rsidP="38BC232A" w:rsidRDefault="38BC232A" w14:paraId="13176307" w14:textId="77777777">
      <w:pPr>
        <w:rPr>
          <w:b/>
          <w:bCs/>
          <w:sz w:val="28"/>
          <w:szCs w:val="28"/>
        </w:rPr>
      </w:pPr>
      <w:r w:rsidRPr="38BC232A">
        <w:rPr>
          <w:b/>
          <w:bCs/>
          <w:sz w:val="28"/>
          <w:szCs w:val="28"/>
        </w:rPr>
        <w:t>Advice for applicants</w:t>
      </w:r>
    </w:p>
    <w:p w:rsidRPr="003B39C5" w:rsidR="00587035" w:rsidP="38BC232A" w:rsidRDefault="38BC232A" w14:paraId="033EB0BB" w14:textId="7C555D3C">
      <w:pPr>
        <w:spacing w:line="280" w:lineRule="atLeast"/>
        <w:rPr>
          <w:rStyle w:val="Strong"/>
          <w:rFonts w:ascii="Arial" w:hAnsi="Arial" w:eastAsia="Arial" w:cs="Arial"/>
          <w:b w:val="0"/>
          <w:color w:val="000000" w:themeColor="text2"/>
          <w:sz w:val="22"/>
          <w:szCs w:val="22"/>
        </w:rPr>
      </w:pPr>
      <w:r w:rsidRPr="38BC232A">
        <w:rPr>
          <w:color w:val="000000" w:themeColor="text2"/>
          <w:sz w:val="22"/>
          <w:szCs w:val="22"/>
        </w:rPr>
        <w:t xml:space="preserve">The BMA International Department </w:t>
      </w:r>
      <w:r w:rsidR="00F77E3F">
        <w:rPr>
          <w:color w:val="000000" w:themeColor="text2"/>
          <w:sz w:val="22"/>
          <w:szCs w:val="22"/>
        </w:rPr>
        <w:t xml:space="preserve">of the British Medical Association (BMA) situated at BMA House, Tavistock Square, London WC1H9JP </w:t>
      </w:r>
      <w:r w:rsidRPr="38BC232A">
        <w:rPr>
          <w:color w:val="000000" w:themeColor="text2"/>
          <w:sz w:val="22"/>
          <w:szCs w:val="22"/>
        </w:rPr>
        <w:t>runs the BMA Information Fund which provides health information and educational materials to health-focused organisations in developing countries</w:t>
      </w:r>
      <w:r w:rsidR="00A0043B">
        <w:rPr>
          <w:color w:val="000000" w:themeColor="text2"/>
          <w:sz w:val="22"/>
          <w:szCs w:val="22"/>
        </w:rPr>
        <w:t xml:space="preserve"> (</w:t>
      </w:r>
      <w:r w:rsidR="00523A5F">
        <w:rPr>
          <w:color w:val="000000" w:themeColor="text2"/>
          <w:sz w:val="22"/>
          <w:szCs w:val="22"/>
        </w:rPr>
        <w:t>i.e.</w:t>
      </w:r>
      <w:r w:rsidR="00B53965">
        <w:rPr>
          <w:color w:val="000000" w:themeColor="text2"/>
          <w:sz w:val="22"/>
          <w:szCs w:val="22"/>
        </w:rPr>
        <w:t xml:space="preserve"> </w:t>
      </w:r>
      <w:r w:rsidR="00A0043B">
        <w:rPr>
          <w:color w:val="000000" w:themeColor="text2"/>
          <w:sz w:val="22"/>
          <w:szCs w:val="22"/>
        </w:rPr>
        <w:t xml:space="preserve">any country </w:t>
      </w:r>
      <w:r w:rsidR="009A62FC">
        <w:rPr>
          <w:color w:val="000000" w:themeColor="text2"/>
          <w:sz w:val="22"/>
          <w:szCs w:val="22"/>
        </w:rPr>
        <w:t>or territory appearing</w:t>
      </w:r>
      <w:r w:rsidR="00A0043B">
        <w:rPr>
          <w:color w:val="000000" w:themeColor="text2"/>
          <w:sz w:val="22"/>
          <w:szCs w:val="22"/>
        </w:rPr>
        <w:t xml:space="preserve"> on the OECD Development Assistance Committee’s </w:t>
      </w:r>
      <w:hyperlink w:history="1" r:id="rId11">
        <w:r w:rsidRPr="00A0043B" w:rsidR="00A0043B">
          <w:rPr>
            <w:rStyle w:val="Hyperlink"/>
            <w:sz w:val="22"/>
            <w:szCs w:val="22"/>
          </w:rPr>
          <w:t>list of countries eligible to receive Official Development Assistance</w:t>
        </w:r>
      </w:hyperlink>
      <w:r w:rsidR="00A0043B">
        <w:rPr>
          <w:color w:val="000000" w:themeColor="text2"/>
          <w:sz w:val="22"/>
          <w:szCs w:val="22"/>
        </w:rPr>
        <w:t>)</w:t>
      </w:r>
      <w:r w:rsidRPr="38BC232A">
        <w:rPr>
          <w:color w:val="000000" w:themeColor="text2"/>
          <w:sz w:val="22"/>
          <w:szCs w:val="22"/>
        </w:rPr>
        <w:t xml:space="preserve">. </w:t>
      </w:r>
    </w:p>
    <w:p w:rsidRPr="003B39C5" w:rsidR="00587035" w:rsidP="38BC232A" w:rsidRDefault="00587035" w14:paraId="170E975B" w14:textId="77777777">
      <w:pPr>
        <w:spacing w:line="280" w:lineRule="atLeast"/>
        <w:rPr>
          <w:rStyle w:val="Strong"/>
          <w:rFonts w:ascii="Arial" w:hAnsi="Arial" w:eastAsia="Arial" w:cs="Arial"/>
          <w:b w:val="0"/>
          <w:color w:val="0000FF"/>
          <w:sz w:val="22"/>
          <w:szCs w:val="22"/>
        </w:rPr>
      </w:pPr>
      <w:r w:rsidRPr="38BC232A">
        <w:rPr>
          <w:rStyle w:val="Strong"/>
          <w:color w:val="0000FF"/>
          <w:sz w:val="22"/>
          <w:szCs w:val="22"/>
        </w:rPr>
        <w:t>Who can apply?</w:t>
      </w:r>
      <w:r w:rsidRPr="003B39C5">
        <w:rPr>
          <w:rStyle w:val="Strong"/>
          <w:rFonts w:cs="Arial"/>
          <w:color w:val="0000FF"/>
          <w:sz w:val="22"/>
          <w:szCs w:val="22"/>
        </w:rPr>
        <w:tab/>
      </w:r>
      <w:r w:rsidRPr="003B39C5">
        <w:rPr>
          <w:rStyle w:val="Strong"/>
          <w:rFonts w:cs="Arial"/>
          <w:b w:val="0"/>
          <w:color w:val="0000FF"/>
          <w:sz w:val="22"/>
          <w:szCs w:val="22"/>
        </w:rPr>
        <w:tab/>
      </w:r>
    </w:p>
    <w:p w:rsidRPr="003B39C5" w:rsidR="00587035" w:rsidP="38BC232A" w:rsidRDefault="38BC232A" w14:paraId="25D131FD" w14:textId="77777777">
      <w:pPr>
        <w:numPr>
          <w:ilvl w:val="0"/>
          <w:numId w:val="6"/>
        </w:numPr>
        <w:spacing w:after="0" w:line="280" w:lineRule="atLeast"/>
        <w:jc w:val="both"/>
        <w:rPr>
          <w:rFonts w:ascii="Arial" w:hAnsi="Arial" w:eastAsia="Arial" w:cs="Arial"/>
          <w:color w:val="000000" w:themeColor="text2"/>
          <w:sz w:val="22"/>
          <w:szCs w:val="22"/>
        </w:rPr>
      </w:pPr>
      <w:r w:rsidRPr="38BC232A">
        <w:rPr>
          <w:color w:val="000000" w:themeColor="text2"/>
          <w:sz w:val="22"/>
          <w:szCs w:val="22"/>
        </w:rPr>
        <w:t>Health care institutions</w:t>
      </w:r>
    </w:p>
    <w:p w:rsidRPr="003B39C5" w:rsidR="00587035" w:rsidP="38BC232A" w:rsidRDefault="38BC232A" w14:paraId="65777CAB" w14:textId="77777777">
      <w:pPr>
        <w:numPr>
          <w:ilvl w:val="0"/>
          <w:numId w:val="6"/>
        </w:numPr>
        <w:spacing w:after="0" w:line="280" w:lineRule="atLeast"/>
        <w:jc w:val="both"/>
        <w:rPr>
          <w:rFonts w:ascii="Arial" w:hAnsi="Arial" w:eastAsia="Arial" w:cs="Arial"/>
          <w:color w:val="000000" w:themeColor="text2"/>
          <w:sz w:val="22"/>
          <w:szCs w:val="22"/>
        </w:rPr>
      </w:pPr>
      <w:r w:rsidRPr="38BC232A">
        <w:rPr>
          <w:color w:val="000000" w:themeColor="text2"/>
          <w:sz w:val="22"/>
          <w:szCs w:val="22"/>
        </w:rPr>
        <w:t>Medical schools</w:t>
      </w:r>
    </w:p>
    <w:p w:rsidRPr="003B39C5" w:rsidR="00587035" w:rsidP="38BC232A" w:rsidRDefault="38BC232A" w14:paraId="33F68A15" w14:textId="77777777">
      <w:pPr>
        <w:numPr>
          <w:ilvl w:val="0"/>
          <w:numId w:val="6"/>
        </w:numPr>
        <w:spacing w:after="0" w:line="280" w:lineRule="atLeast"/>
        <w:jc w:val="both"/>
        <w:rPr>
          <w:rFonts w:ascii="Arial" w:hAnsi="Arial" w:eastAsia="Arial" w:cs="Arial"/>
          <w:color w:val="000000" w:themeColor="text2"/>
          <w:sz w:val="22"/>
          <w:szCs w:val="22"/>
        </w:rPr>
      </w:pPr>
      <w:r w:rsidRPr="38BC232A">
        <w:rPr>
          <w:color w:val="000000" w:themeColor="text2"/>
          <w:sz w:val="22"/>
          <w:szCs w:val="22"/>
        </w:rPr>
        <w:t>Libraries</w:t>
      </w:r>
    </w:p>
    <w:p w:rsidR="00587035" w:rsidP="38BC232A" w:rsidRDefault="38BC232A" w14:paraId="141C18EE" w14:textId="04091193">
      <w:pPr>
        <w:numPr>
          <w:ilvl w:val="0"/>
          <w:numId w:val="6"/>
        </w:numPr>
        <w:spacing w:after="100" w:afterAutospacing="1" w:line="280" w:lineRule="atLeast"/>
        <w:jc w:val="both"/>
        <w:rPr>
          <w:rFonts w:ascii="Arial" w:hAnsi="Arial" w:eastAsia="Arial" w:cs="Arial"/>
          <w:color w:val="000000" w:themeColor="text2"/>
          <w:sz w:val="22"/>
          <w:szCs w:val="22"/>
        </w:rPr>
      </w:pPr>
      <w:r w:rsidRPr="38BC232A">
        <w:rPr>
          <w:color w:val="000000" w:themeColor="text2"/>
          <w:sz w:val="22"/>
          <w:szCs w:val="22"/>
        </w:rPr>
        <w:t>Health-focused non-governmental organisations and similar organisations</w:t>
      </w:r>
    </w:p>
    <w:p w:rsidR="00447782" w:rsidP="38BC232A" w:rsidRDefault="38BC232A" w14:paraId="6AF3DBD0" w14:textId="6D1D2136">
      <w:pPr>
        <w:numPr>
          <w:ilvl w:val="0"/>
          <w:numId w:val="6"/>
        </w:numPr>
        <w:spacing w:line="280" w:lineRule="atLeast"/>
        <w:jc w:val="both"/>
        <w:rPr>
          <w:rFonts w:ascii="Arial" w:hAnsi="Arial" w:eastAsia="Arial" w:cs="Arial"/>
          <w:color w:val="000000" w:themeColor="text2"/>
          <w:sz w:val="22"/>
          <w:szCs w:val="22"/>
        </w:rPr>
      </w:pPr>
      <w:r w:rsidRPr="38BC232A">
        <w:rPr>
          <w:sz w:val="22"/>
          <w:szCs w:val="22"/>
        </w:rPr>
        <w:t>Human rights and community development organisations involved in local capacity-building</w:t>
      </w:r>
    </w:p>
    <w:p w:rsidRPr="003B39C5" w:rsidR="00587035" w:rsidP="38BC232A" w:rsidRDefault="38BC232A" w14:paraId="19CD448F" w14:textId="05D66F08">
      <w:pPr>
        <w:spacing w:line="280" w:lineRule="atLeast"/>
        <w:rPr>
          <w:rFonts w:ascii="Arial" w:hAnsi="Arial" w:eastAsia="Arial" w:cs="Arial"/>
          <w:color w:val="000000" w:themeColor="text2"/>
          <w:sz w:val="22"/>
          <w:szCs w:val="22"/>
        </w:rPr>
      </w:pPr>
      <w:r w:rsidRPr="38BC232A">
        <w:rPr>
          <w:color w:val="000000" w:themeColor="text2"/>
          <w:sz w:val="22"/>
          <w:szCs w:val="22"/>
        </w:rPr>
        <w:t xml:space="preserve">Please note we are </w:t>
      </w:r>
      <w:r w:rsidRPr="38BC232A">
        <w:rPr>
          <w:b/>
          <w:bCs/>
          <w:color w:val="000000" w:themeColor="text2"/>
          <w:sz w:val="22"/>
          <w:szCs w:val="22"/>
        </w:rPr>
        <w:t>not</w:t>
      </w:r>
      <w:r w:rsidRPr="38BC232A">
        <w:rPr>
          <w:color w:val="000000" w:themeColor="text2"/>
          <w:sz w:val="22"/>
          <w:szCs w:val="22"/>
        </w:rPr>
        <w:t xml:space="preserve"> able to respond to requests from individuals.</w:t>
      </w:r>
      <w:r w:rsidR="00B57417">
        <w:rPr>
          <w:color w:val="000000" w:themeColor="text2"/>
          <w:sz w:val="22"/>
          <w:szCs w:val="22"/>
        </w:rPr>
        <w:t xml:space="preserve"> </w:t>
      </w:r>
    </w:p>
    <w:p w:rsidRPr="003B39C5" w:rsidR="00587035" w:rsidP="38BC232A" w:rsidRDefault="00587035" w14:paraId="72CBEBD3" w14:textId="77777777">
      <w:pPr>
        <w:spacing w:line="280" w:lineRule="atLeast"/>
        <w:rPr>
          <w:rFonts w:ascii="Arial" w:hAnsi="Arial" w:eastAsia="Arial" w:cs="Arial"/>
          <w:color w:val="0000FF"/>
          <w:sz w:val="22"/>
          <w:szCs w:val="22"/>
        </w:rPr>
      </w:pPr>
      <w:r w:rsidRPr="38BC232A">
        <w:rPr>
          <w:b/>
          <w:bCs/>
          <w:color w:val="0000FF"/>
          <w:sz w:val="22"/>
          <w:szCs w:val="22"/>
        </w:rPr>
        <w:t xml:space="preserve">What </w:t>
      </w:r>
      <w:r w:rsidRPr="00F336BF">
        <w:rPr>
          <w:b/>
          <w:bCs/>
          <w:color w:val="0000FF"/>
          <w:sz w:val="22"/>
          <w:szCs w:val="22"/>
        </w:rPr>
        <w:t>do we donate?</w:t>
      </w:r>
      <w:r w:rsidRPr="003B39C5">
        <w:rPr>
          <w:rFonts w:cs="Arial"/>
          <w:color w:val="0000FF"/>
          <w:sz w:val="22"/>
          <w:szCs w:val="22"/>
        </w:rPr>
        <w:tab/>
      </w:r>
      <w:r w:rsidRPr="003B39C5">
        <w:rPr>
          <w:rFonts w:cs="Arial"/>
          <w:color w:val="0000FF"/>
          <w:sz w:val="22"/>
          <w:szCs w:val="22"/>
        </w:rPr>
        <w:tab/>
      </w:r>
    </w:p>
    <w:p w:rsidRPr="003B39C5" w:rsidR="00587035" w:rsidP="38BC232A" w:rsidRDefault="38BC232A" w14:paraId="1423019B" w14:textId="77777777">
      <w:pPr>
        <w:numPr>
          <w:ilvl w:val="0"/>
          <w:numId w:val="7"/>
        </w:numPr>
        <w:spacing w:after="0" w:line="280" w:lineRule="atLeast"/>
        <w:jc w:val="both"/>
        <w:rPr>
          <w:rFonts w:ascii="Arial" w:hAnsi="Arial" w:eastAsia="Arial" w:cs="Arial"/>
          <w:color w:val="000000" w:themeColor="text2"/>
          <w:sz w:val="22"/>
          <w:szCs w:val="22"/>
        </w:rPr>
      </w:pPr>
      <w:r w:rsidRPr="38BC232A">
        <w:rPr>
          <w:color w:val="000000" w:themeColor="text2"/>
          <w:sz w:val="22"/>
          <w:szCs w:val="22"/>
        </w:rPr>
        <w:t>Educational and training materials (e.g. books, CDs, DVDs).</w:t>
      </w:r>
    </w:p>
    <w:p w:rsidR="00826587" w:rsidP="38BC232A" w:rsidRDefault="38BC232A" w14:paraId="16E62D48" w14:textId="5D17B985">
      <w:pPr>
        <w:numPr>
          <w:ilvl w:val="0"/>
          <w:numId w:val="7"/>
        </w:numPr>
        <w:spacing w:after="0" w:line="280" w:lineRule="atLeast"/>
        <w:jc w:val="both"/>
        <w:rPr>
          <w:rFonts w:ascii="Arial" w:hAnsi="Arial" w:eastAsia="Arial" w:cs="Arial"/>
          <w:color w:val="000000" w:themeColor="text2"/>
          <w:sz w:val="22"/>
          <w:szCs w:val="22"/>
        </w:rPr>
      </w:pPr>
      <w:r w:rsidRPr="38BC232A">
        <w:rPr>
          <w:color w:val="000000" w:themeColor="text2"/>
          <w:sz w:val="22"/>
          <w:szCs w:val="22"/>
        </w:rPr>
        <w:t xml:space="preserve">There is a </w:t>
      </w:r>
      <w:r w:rsidRPr="38BC232A">
        <w:rPr>
          <w:b/>
          <w:bCs/>
          <w:color w:val="000000" w:themeColor="text2"/>
          <w:sz w:val="22"/>
          <w:szCs w:val="22"/>
        </w:rPr>
        <w:t xml:space="preserve">maximum limit of </w:t>
      </w:r>
      <w:r w:rsidR="00F77E3F">
        <w:rPr>
          <w:b/>
          <w:bCs/>
          <w:color w:val="000000" w:themeColor="text2"/>
          <w:sz w:val="22"/>
          <w:szCs w:val="22"/>
        </w:rPr>
        <w:t xml:space="preserve">educational and training materials to the value of </w:t>
      </w:r>
      <w:r w:rsidRPr="38BC232A">
        <w:rPr>
          <w:b/>
          <w:bCs/>
          <w:color w:val="000000" w:themeColor="text2"/>
          <w:sz w:val="22"/>
          <w:szCs w:val="22"/>
        </w:rPr>
        <w:t>£2000</w:t>
      </w:r>
      <w:r w:rsidRPr="38BC232A">
        <w:rPr>
          <w:color w:val="000000" w:themeColor="text2"/>
          <w:sz w:val="22"/>
          <w:szCs w:val="22"/>
        </w:rPr>
        <w:t xml:space="preserve"> for each application. </w:t>
      </w:r>
    </w:p>
    <w:p w:rsidRPr="001F0AFC" w:rsidR="00325B4E" w:rsidP="001F0AFC" w:rsidRDefault="38BC232A" w14:paraId="005DAFDD" w14:textId="0F33DB98">
      <w:pPr>
        <w:numPr>
          <w:ilvl w:val="0"/>
          <w:numId w:val="7"/>
        </w:numPr>
        <w:spacing w:line="280" w:lineRule="atLeast"/>
        <w:jc w:val="both"/>
        <w:rPr>
          <w:rFonts w:ascii="Arial" w:hAnsi="Arial" w:eastAsia="Arial" w:cs="Arial"/>
          <w:color w:val="000000" w:themeColor="text2"/>
          <w:sz w:val="22"/>
          <w:szCs w:val="22"/>
        </w:rPr>
      </w:pPr>
      <w:r w:rsidRPr="38BC232A">
        <w:rPr>
          <w:color w:val="000000" w:themeColor="text2"/>
          <w:sz w:val="22"/>
          <w:szCs w:val="22"/>
        </w:rPr>
        <w:t xml:space="preserve">We </w:t>
      </w:r>
      <w:r w:rsidRPr="38BC232A">
        <w:rPr>
          <w:b/>
          <w:bCs/>
          <w:color w:val="000000" w:themeColor="text2"/>
          <w:sz w:val="22"/>
          <w:szCs w:val="22"/>
        </w:rPr>
        <w:t>do not</w:t>
      </w:r>
      <w:r w:rsidRPr="38BC232A">
        <w:rPr>
          <w:color w:val="000000" w:themeColor="text2"/>
          <w:sz w:val="22"/>
          <w:szCs w:val="22"/>
        </w:rPr>
        <w:t xml:space="preserve"> donate money.</w:t>
      </w:r>
    </w:p>
    <w:p w:rsidRPr="001F0AFC" w:rsidR="001F0AFC" w:rsidP="001F0AFC" w:rsidRDefault="001F0AFC" w14:paraId="1F99C960" w14:textId="5DD2D56C">
      <w:pPr>
        <w:spacing w:line="280" w:lineRule="atLeast"/>
        <w:rPr>
          <w:rFonts w:ascii="Arial" w:hAnsi="Arial" w:eastAsia="Arial" w:cs="Arial"/>
          <w:color w:val="000000" w:themeColor="text2"/>
          <w:sz w:val="22"/>
          <w:szCs w:val="22"/>
        </w:rPr>
      </w:pPr>
      <w:r w:rsidRPr="38BC232A">
        <w:rPr>
          <w:color w:val="000000" w:themeColor="text2"/>
          <w:sz w:val="22"/>
          <w:szCs w:val="22"/>
        </w:rPr>
        <w:t>Please note</w:t>
      </w:r>
      <w:r>
        <w:rPr>
          <w:color w:val="000000" w:themeColor="text2"/>
          <w:sz w:val="22"/>
          <w:szCs w:val="22"/>
        </w:rPr>
        <w:t>, donations are intended for shared use as a reference collection. W</w:t>
      </w:r>
      <w:r w:rsidRPr="38BC232A">
        <w:rPr>
          <w:color w:val="000000" w:themeColor="text2"/>
          <w:sz w:val="22"/>
          <w:szCs w:val="22"/>
        </w:rPr>
        <w:t xml:space="preserve">e </w:t>
      </w:r>
      <w:r w:rsidRPr="001F0AFC">
        <w:rPr>
          <w:b/>
          <w:color w:val="000000" w:themeColor="text2"/>
          <w:sz w:val="22"/>
          <w:szCs w:val="22"/>
        </w:rPr>
        <w:t>do</w:t>
      </w:r>
      <w:r w:rsidRPr="38BC232A">
        <w:rPr>
          <w:color w:val="000000" w:themeColor="text2"/>
          <w:sz w:val="22"/>
          <w:szCs w:val="22"/>
        </w:rPr>
        <w:t xml:space="preserve"> </w:t>
      </w:r>
      <w:r w:rsidRPr="38BC232A">
        <w:rPr>
          <w:b/>
          <w:bCs/>
          <w:color w:val="000000" w:themeColor="text2"/>
          <w:sz w:val="22"/>
          <w:szCs w:val="22"/>
        </w:rPr>
        <w:t>not</w:t>
      </w:r>
      <w:r w:rsidRPr="38BC232A">
        <w:rPr>
          <w:color w:val="000000" w:themeColor="text2"/>
          <w:sz w:val="22"/>
          <w:szCs w:val="22"/>
        </w:rPr>
        <w:t xml:space="preserve"> </w:t>
      </w:r>
      <w:r>
        <w:rPr>
          <w:color w:val="000000" w:themeColor="text2"/>
          <w:sz w:val="22"/>
          <w:szCs w:val="22"/>
        </w:rPr>
        <w:t>provide</w:t>
      </w:r>
      <w:r w:rsidRPr="38BC232A">
        <w:rPr>
          <w:color w:val="000000" w:themeColor="text2"/>
          <w:sz w:val="22"/>
          <w:szCs w:val="22"/>
        </w:rPr>
        <w:t xml:space="preserve"> </w:t>
      </w:r>
      <w:r>
        <w:rPr>
          <w:color w:val="000000" w:themeColor="text2"/>
          <w:sz w:val="22"/>
          <w:szCs w:val="22"/>
        </w:rPr>
        <w:t>personal copies of materials for healthcare professionals</w:t>
      </w:r>
      <w:r w:rsidRPr="38BC232A">
        <w:rPr>
          <w:color w:val="000000" w:themeColor="text2"/>
          <w:sz w:val="22"/>
          <w:szCs w:val="22"/>
        </w:rPr>
        <w:t>.</w:t>
      </w:r>
    </w:p>
    <w:p w:rsidRPr="00EB4FBE" w:rsidR="002530EC" w:rsidP="38BC232A" w:rsidRDefault="002530EC" w14:paraId="2F0A1AEC" w14:textId="63F9550D">
      <w:pPr>
        <w:spacing w:line="280" w:lineRule="atLeast"/>
        <w:rPr>
          <w:b/>
          <w:bCs/>
          <w:color w:val="0000FF"/>
          <w:sz w:val="22"/>
          <w:szCs w:val="22"/>
        </w:rPr>
      </w:pPr>
      <w:r w:rsidRPr="00EB4FBE">
        <w:rPr>
          <w:b/>
          <w:bCs/>
          <w:color w:val="0000FF"/>
          <w:sz w:val="22"/>
          <w:szCs w:val="22"/>
        </w:rPr>
        <w:t>How do we choose?</w:t>
      </w:r>
    </w:p>
    <w:p w:rsidRPr="006D0F91" w:rsidR="002530EC" w:rsidP="002530EC" w:rsidRDefault="002530EC" w14:paraId="008E049C" w14:textId="3C3B1ED4">
      <w:pPr>
        <w:rPr>
          <w:rFonts w:cs="Arial"/>
          <w:sz w:val="22"/>
          <w:szCs w:val="22"/>
        </w:rPr>
      </w:pPr>
      <w:r>
        <w:rPr>
          <w:rFonts w:cs="Arial"/>
          <w:sz w:val="22"/>
          <w:szCs w:val="22"/>
        </w:rPr>
        <w:t>Information F</w:t>
      </w:r>
      <w:r w:rsidRPr="006D0F91">
        <w:rPr>
          <w:rFonts w:cs="Arial"/>
          <w:sz w:val="22"/>
          <w:szCs w:val="22"/>
        </w:rPr>
        <w:t xml:space="preserve">und decisions will be made on </w:t>
      </w:r>
      <w:proofErr w:type="gramStart"/>
      <w:r w:rsidR="009B1944">
        <w:rPr>
          <w:rFonts w:cs="Arial"/>
          <w:sz w:val="22"/>
          <w:szCs w:val="22"/>
        </w:rPr>
        <w:t>all of</w:t>
      </w:r>
      <w:proofErr w:type="gramEnd"/>
      <w:r w:rsidR="009B1944">
        <w:rPr>
          <w:rFonts w:cs="Arial"/>
          <w:sz w:val="22"/>
          <w:szCs w:val="22"/>
        </w:rPr>
        <w:t xml:space="preserve"> </w:t>
      </w:r>
      <w:r w:rsidRPr="006D0F91">
        <w:rPr>
          <w:rFonts w:cs="Arial"/>
          <w:sz w:val="22"/>
          <w:szCs w:val="22"/>
        </w:rPr>
        <w:t>the content included in the application form</w:t>
      </w:r>
      <w:r w:rsidR="009A62FC">
        <w:rPr>
          <w:rFonts w:cs="Arial"/>
          <w:sz w:val="22"/>
          <w:szCs w:val="22"/>
        </w:rPr>
        <w:t xml:space="preserve">s </w:t>
      </w:r>
      <w:r w:rsidR="00B43AA7">
        <w:rPr>
          <w:rFonts w:cs="Arial"/>
          <w:sz w:val="22"/>
          <w:szCs w:val="22"/>
        </w:rPr>
        <w:t>o</w:t>
      </w:r>
      <w:r w:rsidR="009A62FC">
        <w:rPr>
          <w:rFonts w:cs="Arial"/>
          <w:sz w:val="22"/>
          <w:szCs w:val="22"/>
        </w:rPr>
        <w:t>f</w:t>
      </w:r>
      <w:r w:rsidR="00B43AA7">
        <w:rPr>
          <w:rFonts w:cs="Arial"/>
          <w:sz w:val="22"/>
          <w:szCs w:val="22"/>
        </w:rPr>
        <w:t xml:space="preserve"> the first 100 applicants</w:t>
      </w:r>
      <w:r w:rsidRPr="006D0F91">
        <w:rPr>
          <w:rFonts w:cs="Arial"/>
          <w:sz w:val="22"/>
          <w:szCs w:val="22"/>
        </w:rPr>
        <w:t xml:space="preserve">. </w:t>
      </w:r>
      <w:r w:rsidR="009B1944">
        <w:rPr>
          <w:rFonts w:cs="Arial"/>
          <w:sz w:val="22"/>
          <w:szCs w:val="22"/>
        </w:rPr>
        <w:t>This includes (but is not limited to) us considering</w:t>
      </w:r>
      <w:r w:rsidR="00B53965">
        <w:rPr>
          <w:rFonts w:cs="Arial"/>
          <w:sz w:val="22"/>
          <w:szCs w:val="22"/>
        </w:rPr>
        <w:t>:</w:t>
      </w:r>
      <w:r w:rsidR="009B1944">
        <w:rPr>
          <w:rFonts w:cs="Arial"/>
          <w:sz w:val="22"/>
          <w:szCs w:val="22"/>
        </w:rPr>
        <w:t xml:space="preserve"> the current resources of th</w:t>
      </w:r>
      <w:r w:rsidR="00B53965">
        <w:rPr>
          <w:rFonts w:cs="Arial"/>
          <w:sz w:val="22"/>
          <w:szCs w:val="22"/>
        </w:rPr>
        <w:t>e</w:t>
      </w:r>
      <w:r w:rsidR="009B1944">
        <w:rPr>
          <w:rFonts w:cs="Arial"/>
          <w:sz w:val="22"/>
          <w:szCs w:val="22"/>
        </w:rPr>
        <w:t xml:space="preserve"> country, area and applicant institution</w:t>
      </w:r>
      <w:r w:rsidR="00B53965">
        <w:rPr>
          <w:rFonts w:cs="Arial"/>
          <w:sz w:val="22"/>
          <w:szCs w:val="22"/>
        </w:rPr>
        <w:t>;</w:t>
      </w:r>
      <w:r w:rsidR="009B1944">
        <w:rPr>
          <w:rFonts w:cs="Arial"/>
          <w:sz w:val="22"/>
          <w:szCs w:val="22"/>
        </w:rPr>
        <w:t xml:space="preserve"> institutions with the greatest needs, </w:t>
      </w:r>
      <w:r w:rsidR="00B53965">
        <w:rPr>
          <w:rFonts w:cs="Arial"/>
          <w:sz w:val="22"/>
          <w:szCs w:val="22"/>
        </w:rPr>
        <w:t xml:space="preserve">number of </w:t>
      </w:r>
      <w:r w:rsidR="009B1944">
        <w:rPr>
          <w:rFonts w:cs="Arial"/>
          <w:sz w:val="22"/>
          <w:szCs w:val="22"/>
        </w:rPr>
        <w:t>users</w:t>
      </w:r>
      <w:r w:rsidR="00B53965">
        <w:rPr>
          <w:rFonts w:cs="Arial"/>
          <w:sz w:val="22"/>
          <w:szCs w:val="22"/>
        </w:rPr>
        <w:t>/beneficiaries</w:t>
      </w:r>
      <w:r w:rsidR="009B1944">
        <w:rPr>
          <w:rFonts w:cs="Arial"/>
          <w:sz w:val="22"/>
          <w:szCs w:val="22"/>
        </w:rPr>
        <w:t xml:space="preserve"> and the use to be made of the materials</w:t>
      </w:r>
      <w:r w:rsidR="00B53965">
        <w:rPr>
          <w:rFonts w:cs="Arial"/>
          <w:sz w:val="22"/>
          <w:szCs w:val="22"/>
        </w:rPr>
        <w:t>;</w:t>
      </w:r>
      <w:r w:rsidR="009B1944">
        <w:rPr>
          <w:rFonts w:cs="Arial"/>
          <w:sz w:val="22"/>
          <w:szCs w:val="22"/>
        </w:rPr>
        <w:t xml:space="preserve"> suitability of the space to access the materials</w:t>
      </w:r>
      <w:r w:rsidR="00B53965">
        <w:rPr>
          <w:rFonts w:cs="Arial"/>
          <w:sz w:val="22"/>
          <w:szCs w:val="22"/>
        </w:rPr>
        <w:t xml:space="preserve"> (e.g. library premises);</w:t>
      </w:r>
      <w:r w:rsidR="009B1944">
        <w:rPr>
          <w:rFonts w:cs="Arial"/>
          <w:sz w:val="22"/>
          <w:szCs w:val="22"/>
        </w:rPr>
        <w:t xml:space="preserve"> and immediate and long term benefits. </w:t>
      </w:r>
      <w:r w:rsidRPr="006D0F91">
        <w:rPr>
          <w:rFonts w:cs="Arial"/>
          <w:sz w:val="22"/>
          <w:szCs w:val="22"/>
        </w:rPr>
        <w:t>Any additional information submitted with the form will not be included in the decision-making process. If information is not included on the form</w:t>
      </w:r>
      <w:r w:rsidR="009B1944">
        <w:rPr>
          <w:rFonts w:cs="Arial"/>
          <w:sz w:val="22"/>
          <w:szCs w:val="22"/>
        </w:rPr>
        <w:t>,</w:t>
      </w:r>
      <w:r w:rsidRPr="006D0F91">
        <w:rPr>
          <w:rFonts w:cs="Arial"/>
          <w:sz w:val="22"/>
          <w:szCs w:val="22"/>
        </w:rPr>
        <w:t xml:space="preserve"> then it cannot be considered.</w:t>
      </w:r>
    </w:p>
    <w:p w:rsidR="006D3D19" w:rsidP="006D3D19" w:rsidRDefault="006D3D19" w14:paraId="7121DC60" w14:textId="4694372F">
      <w:pPr>
        <w:pStyle w:val="BodyText"/>
        <w:spacing w:after="200"/>
        <w:rPr>
          <w:rFonts w:cs="Arial" w:asciiTheme="minorHAnsi" w:hAnsiTheme="minorHAnsi"/>
          <w:b/>
          <w:szCs w:val="22"/>
        </w:rPr>
      </w:pPr>
      <w:r>
        <w:rPr>
          <w:rFonts w:cs="Arial" w:asciiTheme="minorHAnsi" w:hAnsiTheme="minorHAnsi"/>
          <w:b/>
          <w:szCs w:val="22"/>
        </w:rPr>
        <w:t>For assistance in completing this form and to understand the BMA’s requirements, you are strongly advised to read the following advice section prior to completing the</w:t>
      </w:r>
      <w:r w:rsidRPr="006D0F91">
        <w:rPr>
          <w:rFonts w:cs="Arial" w:asciiTheme="minorHAnsi" w:hAnsiTheme="minorHAnsi"/>
          <w:b/>
          <w:szCs w:val="22"/>
        </w:rPr>
        <w:t xml:space="preserve"> application form. </w:t>
      </w:r>
      <w:r>
        <w:rPr>
          <w:rFonts w:cs="Arial" w:asciiTheme="minorHAnsi" w:hAnsiTheme="minorHAnsi"/>
          <w:b/>
          <w:szCs w:val="22"/>
        </w:rPr>
        <w:t xml:space="preserve"> All sections of this form must be completed.</w:t>
      </w:r>
    </w:p>
    <w:p w:rsidRPr="00F0547C" w:rsidR="006D3D19" w:rsidP="1CD1166C" w:rsidRDefault="006D3D19" w14:paraId="3B103E12" w14:textId="7DDC5FBE">
      <w:pPr>
        <w:rPr>
          <w:rFonts w:cs="Arial"/>
          <w:b w:val="1"/>
          <w:bCs w:val="1"/>
          <w:color w:val="FF0000"/>
          <w:sz w:val="22"/>
          <w:szCs w:val="22"/>
        </w:rPr>
      </w:pPr>
      <w:r w:rsidRPr="1CD1166C" w:rsidR="006D3D19">
        <w:rPr>
          <w:rFonts w:cs="Arial"/>
          <w:b w:val="1"/>
          <w:bCs w:val="1"/>
          <w:sz w:val="22"/>
          <w:szCs w:val="22"/>
        </w:rPr>
        <w:t>Opening date for applications: 25 September 202</w:t>
      </w:r>
      <w:r w:rsidRPr="1CD1166C" w:rsidR="4E03A054">
        <w:rPr>
          <w:rFonts w:cs="Arial"/>
          <w:b w:val="1"/>
          <w:bCs w:val="1"/>
          <w:sz w:val="22"/>
          <w:szCs w:val="22"/>
        </w:rPr>
        <w:t>1</w:t>
      </w:r>
    </w:p>
    <w:p w:rsidRPr="00233E2C" w:rsidR="006D3D19" w:rsidP="1CD1166C" w:rsidRDefault="006D3D19" w14:paraId="792A014B" w14:textId="2C68108B">
      <w:pPr>
        <w:rPr>
          <w:rFonts w:cs="Arial"/>
          <w:b w:val="1"/>
          <w:bCs w:val="1"/>
          <w:sz w:val="22"/>
          <w:szCs w:val="22"/>
        </w:rPr>
      </w:pPr>
      <w:r w:rsidRPr="1CD1166C" w:rsidR="006D3D19">
        <w:rPr>
          <w:rFonts w:cs="Arial"/>
          <w:b w:val="1"/>
          <w:bCs w:val="1"/>
          <w:sz w:val="22"/>
          <w:szCs w:val="22"/>
        </w:rPr>
        <w:t>Closing date fo</w:t>
      </w:r>
      <w:r w:rsidRPr="1CD1166C" w:rsidR="006D3D19">
        <w:rPr>
          <w:rFonts w:cs="Arial"/>
          <w:b w:val="1"/>
          <w:bCs w:val="1"/>
          <w:sz w:val="22"/>
          <w:szCs w:val="22"/>
        </w:rPr>
        <w:t>r applications</w:t>
      </w:r>
      <w:r w:rsidRPr="1CD1166C" w:rsidR="006D3D19">
        <w:rPr>
          <w:rFonts w:cs="Arial"/>
          <w:b w:val="1"/>
          <w:bCs w:val="1"/>
          <w:sz w:val="22"/>
          <w:szCs w:val="22"/>
        </w:rPr>
        <w:t xml:space="preserve">: Friday </w:t>
      </w:r>
      <w:r w:rsidRPr="1CD1166C" w:rsidR="7637CB2F">
        <w:rPr>
          <w:rFonts w:cs="Arial"/>
          <w:b w:val="1"/>
          <w:bCs w:val="1"/>
          <w:sz w:val="22"/>
          <w:szCs w:val="22"/>
        </w:rPr>
        <w:t>5</w:t>
      </w:r>
      <w:r w:rsidRPr="1CD1166C" w:rsidR="006D3D19">
        <w:rPr>
          <w:rFonts w:cs="Arial"/>
          <w:b w:val="1"/>
          <w:bCs w:val="1"/>
          <w:sz w:val="22"/>
          <w:szCs w:val="22"/>
        </w:rPr>
        <w:t xml:space="preserve"> </w:t>
      </w:r>
      <w:r w:rsidRPr="1CD1166C" w:rsidR="006D3D19">
        <w:rPr>
          <w:rFonts w:cs="Arial"/>
          <w:b w:val="1"/>
          <w:bCs w:val="1"/>
          <w:sz w:val="22"/>
          <w:szCs w:val="22"/>
        </w:rPr>
        <w:t>November</w:t>
      </w:r>
      <w:r w:rsidRPr="1CD1166C" w:rsidR="006D3D19">
        <w:rPr>
          <w:rFonts w:cs="Arial"/>
          <w:b w:val="1"/>
          <w:bCs w:val="1"/>
          <w:sz w:val="22"/>
          <w:szCs w:val="22"/>
        </w:rPr>
        <w:t xml:space="preserve"> 202</w:t>
      </w:r>
      <w:r w:rsidRPr="1CD1166C" w:rsidR="797A3366">
        <w:rPr>
          <w:rFonts w:cs="Arial"/>
          <w:b w:val="1"/>
          <w:bCs w:val="1"/>
          <w:sz w:val="22"/>
          <w:szCs w:val="22"/>
        </w:rPr>
        <w:t>1</w:t>
      </w:r>
    </w:p>
    <w:p w:rsidR="006D3D19" w:rsidP="006D3D19" w:rsidRDefault="006D3D19" w14:paraId="5B808265" w14:textId="146DD54F">
      <w:pPr>
        <w:rPr>
          <w:rFonts w:cs="Arial"/>
          <w:b w:val="1"/>
          <w:bCs w:val="1"/>
          <w:sz w:val="22"/>
          <w:szCs w:val="22"/>
        </w:rPr>
      </w:pPr>
      <w:r w:rsidRPr="1CD1166C" w:rsidR="006D3D19">
        <w:rPr>
          <w:rFonts w:cs="Arial"/>
          <w:b w:val="1"/>
          <w:bCs w:val="1"/>
          <w:sz w:val="22"/>
          <w:szCs w:val="22"/>
        </w:rPr>
        <w:t>Expected date of notification for successful applications (</w:t>
      </w:r>
      <w:r w:rsidRPr="1CD1166C" w:rsidR="006D3D19">
        <w:rPr>
          <w:rFonts w:cs="Arial"/>
          <w:b w:val="1"/>
          <w:bCs w:val="1"/>
          <w:sz w:val="22"/>
          <w:szCs w:val="22"/>
        </w:rPr>
        <w:t xml:space="preserve">subject to update on the BMA Website depending on volume of applications): </w:t>
      </w:r>
      <w:r w:rsidRPr="1CD1166C" w:rsidR="006D3D19">
        <w:rPr>
          <w:rFonts w:cs="Arial"/>
          <w:b w:val="1"/>
          <w:bCs w:val="1"/>
          <w:sz w:val="22"/>
          <w:szCs w:val="22"/>
        </w:rPr>
        <w:t>1</w:t>
      </w:r>
      <w:r w:rsidRPr="1CD1166C" w:rsidR="1A0033A2">
        <w:rPr>
          <w:rFonts w:cs="Arial"/>
          <w:b w:val="1"/>
          <w:bCs w:val="1"/>
          <w:sz w:val="22"/>
          <w:szCs w:val="22"/>
        </w:rPr>
        <w:t>7</w:t>
      </w:r>
      <w:r w:rsidRPr="1CD1166C" w:rsidR="006D3D19">
        <w:rPr>
          <w:rFonts w:cs="Arial"/>
          <w:b w:val="1"/>
          <w:bCs w:val="1"/>
          <w:sz w:val="22"/>
          <w:szCs w:val="22"/>
        </w:rPr>
        <w:t xml:space="preserve"> December</w:t>
      </w:r>
      <w:r w:rsidRPr="1CD1166C" w:rsidR="006D3D19">
        <w:rPr>
          <w:rFonts w:cs="Arial"/>
          <w:b w:val="1"/>
          <w:bCs w:val="1"/>
          <w:sz w:val="22"/>
          <w:szCs w:val="22"/>
        </w:rPr>
        <w:t xml:space="preserve"> 202</w:t>
      </w:r>
      <w:r w:rsidRPr="1CD1166C" w:rsidR="6BF6D531">
        <w:rPr>
          <w:rFonts w:cs="Arial"/>
          <w:b w:val="1"/>
          <w:bCs w:val="1"/>
          <w:sz w:val="22"/>
          <w:szCs w:val="22"/>
        </w:rPr>
        <w:t>1</w:t>
      </w:r>
    </w:p>
    <w:p w:rsidR="00DB1DA0" w:rsidP="00DB1DA0" w:rsidRDefault="00DB1DA0" w14:paraId="38CC0C7E" w14:textId="77777777">
      <w:pPr>
        <w:rPr>
          <w:rFonts w:cs="Arial"/>
          <w:b/>
          <w:sz w:val="22"/>
          <w:szCs w:val="22"/>
        </w:rPr>
      </w:pPr>
      <w:r w:rsidRPr="006D0F91">
        <w:rPr>
          <w:rFonts w:cs="Arial"/>
          <w:b/>
          <w:sz w:val="22"/>
          <w:szCs w:val="22"/>
        </w:rPr>
        <w:t>F</w:t>
      </w:r>
      <w:r>
        <w:rPr>
          <w:rFonts w:cs="Arial"/>
          <w:b/>
          <w:sz w:val="22"/>
          <w:szCs w:val="22"/>
        </w:rPr>
        <w:t>or f</w:t>
      </w:r>
      <w:r w:rsidRPr="006D0F91">
        <w:rPr>
          <w:rFonts w:cs="Arial"/>
          <w:b/>
          <w:sz w:val="22"/>
          <w:szCs w:val="22"/>
        </w:rPr>
        <w:t xml:space="preserve">urther </w:t>
      </w:r>
      <w:r>
        <w:rPr>
          <w:rFonts w:cs="Arial"/>
          <w:b/>
          <w:sz w:val="22"/>
          <w:szCs w:val="22"/>
        </w:rPr>
        <w:t>information, please contact the</w:t>
      </w:r>
      <w:r w:rsidRPr="006D0F91">
        <w:rPr>
          <w:rFonts w:cs="Arial"/>
          <w:b/>
          <w:sz w:val="22"/>
          <w:szCs w:val="22"/>
        </w:rPr>
        <w:t xml:space="preserve"> BMA International Department: </w:t>
      </w:r>
      <w:bookmarkStart w:name="_GoBack" w:id="0"/>
      <w:r>
        <w:fldChar w:fldCharType="begin"/>
      </w:r>
      <w:r>
        <w:instrText xml:space="preserve"> HYPERLINK "mailto:info.international@bma.org.uk" </w:instrText>
      </w:r>
      <w:r>
        <w:fldChar w:fldCharType="separate"/>
      </w:r>
      <w:r w:rsidRPr="00555D14">
        <w:rPr>
          <w:rStyle w:val="Hyperlink"/>
          <w:rFonts w:cs="Arial"/>
          <w:b/>
          <w:sz w:val="22"/>
          <w:szCs w:val="22"/>
        </w:rPr>
        <w:t>info.international@bma.org.uk</w:t>
      </w:r>
      <w:r>
        <w:rPr>
          <w:rStyle w:val="Hyperlink"/>
          <w:rFonts w:cs="Arial"/>
          <w:b/>
          <w:sz w:val="22"/>
          <w:szCs w:val="22"/>
        </w:rPr>
        <w:fldChar w:fldCharType="end"/>
      </w:r>
      <w:bookmarkEnd w:id="0"/>
    </w:p>
    <w:p w:rsidR="00F336BF" w:rsidRDefault="00F336BF" w14:paraId="4F682AAB" w14:textId="77777777">
      <w:pPr>
        <w:rPr>
          <w:b/>
          <w:bCs/>
          <w:color w:val="0000FF"/>
          <w:sz w:val="22"/>
          <w:szCs w:val="22"/>
        </w:rPr>
      </w:pPr>
      <w:r>
        <w:rPr>
          <w:b/>
          <w:bCs/>
          <w:color w:val="0000FF"/>
          <w:sz w:val="22"/>
          <w:szCs w:val="22"/>
        </w:rPr>
        <w:br w:type="page"/>
      </w:r>
    </w:p>
    <w:p w:rsidR="00025EEC" w:rsidP="38BC232A" w:rsidRDefault="00025EEC" w14:paraId="7E4CA22D" w14:textId="77777777">
      <w:pPr>
        <w:spacing w:line="280" w:lineRule="atLeast"/>
        <w:rPr>
          <w:b/>
          <w:bCs/>
          <w:color w:val="0000FF"/>
          <w:sz w:val="22"/>
          <w:szCs w:val="22"/>
        </w:rPr>
      </w:pPr>
    </w:p>
    <w:p w:rsidRPr="003B39C5" w:rsidR="00587035" w:rsidP="38BC232A" w:rsidRDefault="38BC232A" w14:paraId="249F0C25" w14:textId="56B87AD2">
      <w:pPr>
        <w:spacing w:line="280" w:lineRule="atLeast"/>
        <w:rPr>
          <w:rFonts w:ascii="Arial" w:hAnsi="Arial" w:eastAsia="Arial" w:cs="Arial"/>
          <w:color w:val="0000FF"/>
          <w:sz w:val="22"/>
          <w:szCs w:val="22"/>
        </w:rPr>
      </w:pPr>
      <w:r w:rsidRPr="38BC232A">
        <w:rPr>
          <w:b/>
          <w:bCs/>
          <w:color w:val="0000FF"/>
          <w:sz w:val="22"/>
          <w:szCs w:val="22"/>
        </w:rPr>
        <w:t>How to apply:</w:t>
      </w:r>
    </w:p>
    <w:p w:rsidRPr="003B39C5" w:rsidR="00587035" w:rsidP="00D23599" w:rsidRDefault="00587035" w14:paraId="04A1B572" w14:textId="50DB20FB">
      <w:pPr>
        <w:autoSpaceDE w:val="0"/>
        <w:autoSpaceDN w:val="0"/>
        <w:adjustRightInd w:val="0"/>
        <w:spacing w:line="280" w:lineRule="atLeast"/>
        <w:ind w:left="720" w:hanging="720"/>
        <w:rPr>
          <w:rFonts w:ascii="Arial" w:hAnsi="Arial" w:eastAsia="Arial" w:cs="Arial"/>
          <w:color w:val="000000" w:themeColor="text2"/>
          <w:sz w:val="22"/>
          <w:szCs w:val="22"/>
        </w:rPr>
      </w:pPr>
      <w:r w:rsidRPr="38BC232A">
        <w:rPr>
          <w:color w:val="000000"/>
          <w:sz w:val="22"/>
          <w:szCs w:val="22"/>
        </w:rPr>
        <w:t>(</w:t>
      </w:r>
      <w:proofErr w:type="spellStart"/>
      <w:r w:rsidRPr="38BC232A">
        <w:rPr>
          <w:color w:val="000000"/>
          <w:sz w:val="22"/>
          <w:szCs w:val="22"/>
        </w:rPr>
        <w:t>i</w:t>
      </w:r>
      <w:proofErr w:type="spellEnd"/>
      <w:r w:rsidRPr="38BC232A">
        <w:rPr>
          <w:color w:val="000000"/>
          <w:sz w:val="22"/>
          <w:szCs w:val="22"/>
        </w:rPr>
        <w:t>)</w:t>
      </w:r>
      <w:r w:rsidRPr="003B39C5">
        <w:rPr>
          <w:rFonts w:cs="Arial"/>
          <w:color w:val="000000"/>
          <w:sz w:val="22"/>
          <w:szCs w:val="22"/>
        </w:rPr>
        <w:tab/>
      </w:r>
      <w:r w:rsidRPr="38BC232A">
        <w:rPr>
          <w:color w:val="000000"/>
          <w:sz w:val="22"/>
          <w:szCs w:val="22"/>
        </w:rPr>
        <w:t>Complete</w:t>
      </w:r>
      <w:r w:rsidR="00F336BF">
        <w:rPr>
          <w:color w:val="000000"/>
          <w:sz w:val="22"/>
          <w:szCs w:val="22"/>
        </w:rPr>
        <w:t>,</w:t>
      </w:r>
      <w:r w:rsidRPr="38BC232A">
        <w:rPr>
          <w:color w:val="000000"/>
          <w:sz w:val="22"/>
          <w:szCs w:val="22"/>
        </w:rPr>
        <w:t xml:space="preserve"> </w:t>
      </w:r>
      <w:r w:rsidR="00120A36">
        <w:rPr>
          <w:color w:val="000000"/>
          <w:sz w:val="22"/>
          <w:szCs w:val="22"/>
        </w:rPr>
        <w:t xml:space="preserve">sign </w:t>
      </w:r>
      <w:r w:rsidR="00F336BF">
        <w:rPr>
          <w:color w:val="000000"/>
          <w:sz w:val="22"/>
          <w:szCs w:val="22"/>
        </w:rPr>
        <w:t xml:space="preserve">and return </w:t>
      </w:r>
      <w:r w:rsidRPr="38BC232A">
        <w:rPr>
          <w:color w:val="000000"/>
          <w:sz w:val="22"/>
          <w:szCs w:val="22"/>
        </w:rPr>
        <w:t xml:space="preserve">the </w:t>
      </w:r>
      <w:r w:rsidR="00D23599">
        <w:rPr>
          <w:color w:val="000000"/>
          <w:sz w:val="22"/>
          <w:szCs w:val="22"/>
        </w:rPr>
        <w:t xml:space="preserve">following </w:t>
      </w:r>
      <w:r w:rsidRPr="38BC232A">
        <w:rPr>
          <w:b/>
          <w:bCs/>
          <w:color w:val="000000"/>
          <w:sz w:val="22"/>
          <w:szCs w:val="22"/>
        </w:rPr>
        <w:t>application form</w:t>
      </w:r>
      <w:r w:rsidR="00D23599">
        <w:rPr>
          <w:b/>
          <w:bCs/>
          <w:color w:val="000000"/>
          <w:sz w:val="22"/>
          <w:szCs w:val="22"/>
        </w:rPr>
        <w:t xml:space="preserve"> and booklist</w:t>
      </w:r>
      <w:r w:rsidRPr="38BC232A">
        <w:rPr>
          <w:b/>
          <w:bCs/>
          <w:color w:val="000000"/>
          <w:sz w:val="22"/>
          <w:szCs w:val="22"/>
        </w:rPr>
        <w:t xml:space="preserve"> </w:t>
      </w:r>
      <w:r w:rsidR="009761FE">
        <w:rPr>
          <w:color w:val="000000"/>
          <w:sz w:val="22"/>
          <w:szCs w:val="22"/>
        </w:rPr>
        <w:t xml:space="preserve">within the timeframes </w:t>
      </w:r>
      <w:r w:rsidR="006564F5">
        <w:rPr>
          <w:color w:val="000000"/>
          <w:sz w:val="22"/>
          <w:szCs w:val="22"/>
        </w:rPr>
        <w:t>and</w:t>
      </w:r>
      <w:r w:rsidR="00D23599">
        <w:rPr>
          <w:color w:val="000000"/>
          <w:sz w:val="22"/>
          <w:szCs w:val="22"/>
        </w:rPr>
        <w:t xml:space="preserve"> via the</w:t>
      </w:r>
      <w:r w:rsidR="006564F5">
        <w:rPr>
          <w:color w:val="000000"/>
          <w:sz w:val="22"/>
          <w:szCs w:val="22"/>
        </w:rPr>
        <w:t xml:space="preserve"> method </w:t>
      </w:r>
      <w:r w:rsidR="009761FE">
        <w:rPr>
          <w:color w:val="000000"/>
          <w:sz w:val="22"/>
          <w:szCs w:val="22"/>
        </w:rPr>
        <w:t xml:space="preserve">stated </w:t>
      </w:r>
      <w:r w:rsidR="00D23599">
        <w:rPr>
          <w:color w:val="000000"/>
          <w:sz w:val="22"/>
          <w:szCs w:val="22"/>
        </w:rPr>
        <w:t xml:space="preserve">in </w:t>
      </w:r>
      <w:r w:rsidR="00D23599">
        <w:rPr>
          <w:color w:val="000000"/>
          <w:sz w:val="22"/>
          <w:szCs w:val="22"/>
        </w:rPr>
        <w:t xml:space="preserve">section </w:t>
      </w:r>
      <w:r w:rsidR="00D23599">
        <w:rPr>
          <w:color w:val="000000"/>
          <w:sz w:val="22"/>
          <w:szCs w:val="22"/>
        </w:rPr>
        <w:t>(</w:t>
      </w:r>
      <w:r w:rsidR="00D23599">
        <w:rPr>
          <w:color w:val="000000"/>
          <w:sz w:val="22"/>
          <w:szCs w:val="22"/>
        </w:rPr>
        <w:t>iii</w:t>
      </w:r>
      <w:r w:rsidR="00D23599">
        <w:rPr>
          <w:color w:val="000000"/>
          <w:sz w:val="22"/>
          <w:szCs w:val="22"/>
        </w:rPr>
        <w:t xml:space="preserve">) </w:t>
      </w:r>
      <w:r w:rsidR="009761FE">
        <w:rPr>
          <w:color w:val="000000"/>
          <w:sz w:val="22"/>
          <w:szCs w:val="22"/>
        </w:rPr>
        <w:t>below</w:t>
      </w:r>
      <w:r w:rsidRPr="38BC232A">
        <w:rPr>
          <w:color w:val="000000"/>
          <w:sz w:val="22"/>
          <w:szCs w:val="22"/>
        </w:rPr>
        <w:t>.</w:t>
      </w:r>
    </w:p>
    <w:p w:rsidRPr="004A1888" w:rsidR="00587035" w:rsidP="38BC232A" w:rsidRDefault="38BC232A" w14:paraId="4ABA8D43" w14:textId="77777777">
      <w:pPr>
        <w:spacing w:line="280" w:lineRule="atLeast"/>
        <w:rPr>
          <w:rFonts w:ascii="Arial" w:hAnsi="Arial" w:eastAsia="Arial" w:cs="Arial"/>
          <w:sz w:val="22"/>
          <w:szCs w:val="22"/>
          <w:u w:val="single"/>
        </w:rPr>
      </w:pPr>
      <w:r w:rsidRPr="38BC232A">
        <w:rPr>
          <w:b/>
          <w:bCs/>
          <w:sz w:val="22"/>
          <w:szCs w:val="22"/>
          <w:u w:val="single"/>
        </w:rPr>
        <w:t>Application forms with any information missing will be automatically rejected.</w:t>
      </w:r>
      <w:r w:rsidRPr="38BC232A">
        <w:rPr>
          <w:rFonts w:ascii="Arial" w:hAnsi="Arial" w:eastAsia="Arial" w:cs="Arial"/>
          <w:sz w:val="22"/>
          <w:szCs w:val="22"/>
          <w:u w:val="single"/>
        </w:rPr>
        <w:t xml:space="preserve"> </w:t>
      </w:r>
    </w:p>
    <w:p w:rsidRPr="003B39C5" w:rsidR="00587035" w:rsidP="00D4689B" w:rsidRDefault="00587035" w14:paraId="71CA1BAD" w14:textId="4D5944F6">
      <w:pPr>
        <w:spacing w:after="160" w:line="280" w:lineRule="atLeast"/>
        <w:rPr>
          <w:rFonts w:ascii="Arial" w:hAnsi="Arial" w:eastAsia="Arial" w:cs="Arial"/>
          <w:color w:val="000000" w:themeColor="text2"/>
          <w:sz w:val="22"/>
          <w:szCs w:val="22"/>
        </w:rPr>
      </w:pPr>
      <w:r w:rsidRPr="38BC232A">
        <w:rPr>
          <w:color w:val="000000"/>
          <w:sz w:val="22"/>
          <w:szCs w:val="22"/>
        </w:rPr>
        <w:t>(ii)</w:t>
      </w:r>
      <w:r w:rsidRPr="003B39C5">
        <w:rPr>
          <w:rFonts w:cs="Arial"/>
          <w:color w:val="000000"/>
          <w:sz w:val="22"/>
          <w:szCs w:val="22"/>
        </w:rPr>
        <w:tab/>
      </w:r>
      <w:r w:rsidRPr="38BC232A">
        <w:rPr>
          <w:color w:val="000000"/>
          <w:sz w:val="22"/>
          <w:szCs w:val="22"/>
        </w:rPr>
        <w:t xml:space="preserve">Select items from the </w:t>
      </w:r>
      <w:r w:rsidRPr="38BC232A">
        <w:rPr>
          <w:b/>
          <w:bCs/>
          <w:color w:val="000000"/>
          <w:sz w:val="22"/>
          <w:szCs w:val="22"/>
        </w:rPr>
        <w:t>book list</w:t>
      </w:r>
      <w:r w:rsidR="00F336BF">
        <w:rPr>
          <w:b/>
          <w:bCs/>
          <w:color w:val="000000"/>
          <w:sz w:val="22"/>
          <w:szCs w:val="22"/>
        </w:rPr>
        <w:t xml:space="preserve"> </w:t>
      </w:r>
      <w:r w:rsidRPr="00F336BF" w:rsidR="00F336BF">
        <w:rPr>
          <w:color w:val="000000"/>
          <w:sz w:val="22"/>
          <w:szCs w:val="22"/>
        </w:rPr>
        <w:t xml:space="preserve">(available to download as a separate document on the fund </w:t>
      </w:r>
      <w:hyperlink w:history="1" r:id="rId12">
        <w:r w:rsidRPr="00F336BF" w:rsidR="00F336BF">
          <w:rPr>
            <w:rStyle w:val="Hyperlink"/>
            <w:sz w:val="22"/>
            <w:szCs w:val="22"/>
          </w:rPr>
          <w:t>webpage</w:t>
        </w:r>
      </w:hyperlink>
      <w:r w:rsidRPr="00F336BF" w:rsidR="00F336BF">
        <w:rPr>
          <w:color w:val="000000"/>
          <w:sz w:val="22"/>
          <w:szCs w:val="22"/>
        </w:rPr>
        <w:t>)</w:t>
      </w:r>
      <w:r w:rsidRPr="00F336BF">
        <w:rPr>
          <w:color w:val="000000"/>
          <w:sz w:val="22"/>
          <w:szCs w:val="22"/>
        </w:rPr>
        <w:t>.</w:t>
      </w:r>
      <w:r w:rsidRPr="38BC232A">
        <w:rPr>
          <w:rFonts w:ascii="Arial" w:hAnsi="Arial" w:eastAsia="Arial" w:cs="Arial"/>
          <w:color w:val="000000"/>
          <w:sz w:val="22"/>
          <w:szCs w:val="22"/>
        </w:rPr>
        <w:t xml:space="preserve"> </w:t>
      </w:r>
    </w:p>
    <w:p w:rsidRPr="003B39C5" w:rsidR="00587035" w:rsidP="38BC232A" w:rsidRDefault="38BC232A" w14:paraId="7194C1F7" w14:textId="77777777">
      <w:pPr>
        <w:numPr>
          <w:ilvl w:val="0"/>
          <w:numId w:val="3"/>
        </w:numPr>
        <w:spacing w:after="0" w:line="280" w:lineRule="atLeast"/>
        <w:jc w:val="both"/>
        <w:rPr>
          <w:rFonts w:ascii="Arial" w:hAnsi="Arial" w:eastAsia="Arial" w:cs="Arial"/>
          <w:color w:val="000000" w:themeColor="text2"/>
          <w:sz w:val="22"/>
          <w:szCs w:val="22"/>
        </w:rPr>
      </w:pPr>
      <w:r w:rsidRPr="38BC232A">
        <w:rPr>
          <w:color w:val="000000" w:themeColor="text2"/>
          <w:sz w:val="22"/>
          <w:szCs w:val="22"/>
        </w:rPr>
        <w:t xml:space="preserve">Book lists that strongly reflect an organisation's aims are preferred. </w:t>
      </w:r>
    </w:p>
    <w:p w:rsidRPr="003B39C5" w:rsidR="00587035" w:rsidP="38BC232A" w:rsidRDefault="38BC232A" w14:paraId="72E22653" w14:textId="77777777">
      <w:pPr>
        <w:numPr>
          <w:ilvl w:val="0"/>
          <w:numId w:val="3"/>
        </w:numPr>
        <w:spacing w:after="0" w:line="280" w:lineRule="atLeast"/>
        <w:jc w:val="both"/>
        <w:rPr>
          <w:rFonts w:ascii="Arial" w:hAnsi="Arial" w:eastAsia="Arial" w:cs="Arial"/>
          <w:color w:val="000000" w:themeColor="text2"/>
          <w:sz w:val="22"/>
          <w:szCs w:val="22"/>
        </w:rPr>
      </w:pPr>
      <w:r w:rsidRPr="38BC232A">
        <w:rPr>
          <w:color w:val="000000" w:themeColor="text2"/>
          <w:sz w:val="22"/>
          <w:szCs w:val="22"/>
        </w:rPr>
        <w:t xml:space="preserve">Applications are limited to a maximum value of </w:t>
      </w:r>
      <w:r w:rsidRPr="38BC232A">
        <w:rPr>
          <w:b/>
          <w:bCs/>
          <w:color w:val="000000" w:themeColor="text2"/>
          <w:sz w:val="22"/>
          <w:szCs w:val="22"/>
        </w:rPr>
        <w:t>£2000</w:t>
      </w:r>
      <w:r w:rsidRPr="38BC232A">
        <w:rPr>
          <w:color w:val="000000" w:themeColor="text2"/>
          <w:sz w:val="22"/>
          <w:szCs w:val="22"/>
        </w:rPr>
        <w:t xml:space="preserve"> and you must state the total amount requested on the book list.</w:t>
      </w:r>
    </w:p>
    <w:p w:rsidRPr="003B39C5" w:rsidR="00587035" w:rsidP="38BC232A" w:rsidRDefault="38BC232A" w14:paraId="68E53942" w14:textId="483E2357">
      <w:pPr>
        <w:numPr>
          <w:ilvl w:val="0"/>
          <w:numId w:val="3"/>
        </w:numPr>
        <w:spacing w:after="0" w:line="280" w:lineRule="atLeast"/>
        <w:jc w:val="both"/>
        <w:rPr>
          <w:rFonts w:ascii="Arial" w:hAnsi="Arial" w:eastAsia="Arial" w:cs="Arial"/>
          <w:color w:val="000000" w:themeColor="text2"/>
          <w:sz w:val="22"/>
          <w:szCs w:val="22"/>
        </w:rPr>
      </w:pPr>
      <w:r w:rsidRPr="38BC232A">
        <w:rPr>
          <w:color w:val="000000" w:themeColor="text2"/>
          <w:sz w:val="22"/>
          <w:szCs w:val="22"/>
        </w:rPr>
        <w:t>Due to the high delivery costs, applications are welcomed from UK organisations that have partnerships with overseas institutions</w:t>
      </w:r>
      <w:r w:rsidR="008C45B8">
        <w:rPr>
          <w:color w:val="000000" w:themeColor="text2"/>
          <w:sz w:val="22"/>
          <w:szCs w:val="22"/>
        </w:rPr>
        <w:t xml:space="preserve">, </w:t>
      </w:r>
      <w:r w:rsidR="00C9337B">
        <w:rPr>
          <w:color w:val="000000" w:themeColor="text2"/>
          <w:sz w:val="22"/>
          <w:szCs w:val="22"/>
        </w:rPr>
        <w:t>provided the donated materials are exclusively</w:t>
      </w:r>
      <w:r w:rsidR="00363A8E">
        <w:rPr>
          <w:color w:val="000000" w:themeColor="text2"/>
          <w:sz w:val="22"/>
          <w:szCs w:val="22"/>
        </w:rPr>
        <w:t xml:space="preserve"> for the overseas institutions</w:t>
      </w:r>
      <w:r w:rsidR="008C45B8">
        <w:rPr>
          <w:color w:val="000000" w:themeColor="text2"/>
          <w:sz w:val="22"/>
          <w:szCs w:val="22"/>
        </w:rPr>
        <w:t>’</w:t>
      </w:r>
      <w:r w:rsidR="00363A8E">
        <w:rPr>
          <w:color w:val="000000" w:themeColor="text2"/>
          <w:sz w:val="22"/>
          <w:szCs w:val="22"/>
        </w:rPr>
        <w:t xml:space="preserve"> use</w:t>
      </w:r>
      <w:r w:rsidRPr="38BC232A">
        <w:rPr>
          <w:color w:val="000000" w:themeColor="text2"/>
          <w:sz w:val="22"/>
          <w:szCs w:val="22"/>
        </w:rPr>
        <w:t>.</w:t>
      </w:r>
    </w:p>
    <w:p w:rsidRPr="003B39C5" w:rsidR="00587035" w:rsidP="38BC232A" w:rsidRDefault="38BC232A" w14:paraId="3CD2839A" w14:textId="77777777">
      <w:pPr>
        <w:numPr>
          <w:ilvl w:val="0"/>
          <w:numId w:val="3"/>
        </w:numPr>
        <w:spacing w:after="0" w:line="280" w:lineRule="atLeast"/>
        <w:jc w:val="both"/>
        <w:rPr>
          <w:rFonts w:ascii="Arial" w:hAnsi="Arial" w:eastAsia="Arial" w:cs="Arial"/>
          <w:color w:val="000000" w:themeColor="text2"/>
          <w:sz w:val="22"/>
          <w:szCs w:val="22"/>
        </w:rPr>
      </w:pPr>
      <w:r w:rsidRPr="38BC232A">
        <w:rPr>
          <w:color w:val="000000" w:themeColor="text2"/>
          <w:sz w:val="22"/>
          <w:szCs w:val="22"/>
        </w:rPr>
        <w:t xml:space="preserve">Please note that there is a limit of </w:t>
      </w:r>
      <w:r w:rsidRPr="38BC232A">
        <w:rPr>
          <w:b/>
          <w:bCs/>
          <w:color w:val="000000" w:themeColor="text2"/>
          <w:sz w:val="22"/>
          <w:szCs w:val="22"/>
        </w:rPr>
        <w:t>three</w:t>
      </w:r>
      <w:r w:rsidRPr="38BC232A">
        <w:rPr>
          <w:color w:val="000000" w:themeColor="text2"/>
          <w:sz w:val="22"/>
          <w:szCs w:val="22"/>
        </w:rPr>
        <w:t xml:space="preserve"> copies of each of the free items, subject to availability.</w:t>
      </w:r>
    </w:p>
    <w:p w:rsidRPr="003B39C5" w:rsidR="00587035" w:rsidP="38BC232A" w:rsidRDefault="38BC232A" w14:paraId="730F70A0" w14:textId="77777777">
      <w:pPr>
        <w:numPr>
          <w:ilvl w:val="0"/>
          <w:numId w:val="3"/>
        </w:numPr>
        <w:spacing w:after="0" w:line="280" w:lineRule="atLeast"/>
        <w:jc w:val="both"/>
        <w:rPr>
          <w:rFonts w:ascii="Arial" w:hAnsi="Arial" w:eastAsia="Arial" w:cs="Arial"/>
          <w:color w:val="000000" w:themeColor="text2"/>
          <w:sz w:val="22"/>
          <w:szCs w:val="22"/>
        </w:rPr>
      </w:pPr>
      <w:r w:rsidRPr="38BC232A">
        <w:rPr>
          <w:color w:val="000000" w:themeColor="text2"/>
          <w:sz w:val="22"/>
          <w:szCs w:val="22"/>
        </w:rPr>
        <w:t>Please calculate totals for each section on the book list: Books, DVDs, CDs and Accessories, as well as the Grand Total.</w:t>
      </w:r>
    </w:p>
    <w:p w:rsidRPr="00433DE0" w:rsidR="001F0AFC" w:rsidP="00433DE0" w:rsidRDefault="38BC232A" w14:paraId="515BE21E" w14:textId="1C7FC567">
      <w:pPr>
        <w:numPr>
          <w:ilvl w:val="0"/>
          <w:numId w:val="3"/>
        </w:numPr>
        <w:spacing w:after="0" w:line="280" w:lineRule="atLeast"/>
        <w:jc w:val="both"/>
        <w:rPr>
          <w:rFonts w:ascii="Arial" w:hAnsi="Arial" w:eastAsia="Arial" w:cs="Arial"/>
          <w:color w:val="000000" w:themeColor="text2"/>
          <w:sz w:val="22"/>
          <w:szCs w:val="22"/>
        </w:rPr>
      </w:pPr>
      <w:r w:rsidRPr="38BC232A">
        <w:rPr>
          <w:color w:val="000000" w:themeColor="text2"/>
          <w:sz w:val="22"/>
          <w:szCs w:val="22"/>
        </w:rPr>
        <w:t>Please do not make changes to the book list or delete parts of the form.</w:t>
      </w:r>
    </w:p>
    <w:p w:rsidRPr="001F0AFC" w:rsidR="001F0AFC" w:rsidP="00D4689B" w:rsidRDefault="38BC232A" w14:paraId="7C887358" w14:textId="07653276">
      <w:pPr>
        <w:spacing w:before="200" w:line="280" w:lineRule="atLeast"/>
        <w:ind w:left="360"/>
        <w:jc w:val="both"/>
        <w:rPr>
          <w:rFonts w:ascii="Arial" w:hAnsi="Arial" w:eastAsia="Arial" w:cs="Arial"/>
          <w:color w:val="000000" w:themeColor="text2"/>
          <w:sz w:val="22"/>
          <w:szCs w:val="22"/>
        </w:rPr>
      </w:pPr>
      <w:r w:rsidRPr="001F0AFC">
        <w:rPr>
          <w:color w:val="000000" w:themeColor="text2"/>
          <w:sz w:val="22"/>
          <w:szCs w:val="22"/>
        </w:rPr>
        <w:t>Please note that quantities of the materials you request may be reduced due to the high number of applications and so that we can</w:t>
      </w:r>
      <w:r w:rsidRPr="001F0AFC">
        <w:rPr>
          <w:sz w:val="22"/>
          <w:szCs w:val="22"/>
        </w:rPr>
        <w:t xml:space="preserve"> make as many awards as possible</w:t>
      </w:r>
      <w:r w:rsidRPr="001F0AFC">
        <w:rPr>
          <w:color w:val="000000" w:themeColor="text2"/>
          <w:sz w:val="22"/>
          <w:szCs w:val="22"/>
        </w:rPr>
        <w:t xml:space="preserve">. If you are requesting multiple copies of an item, you should make a clear case in your application for why you need all the copies. </w:t>
      </w:r>
      <w:r w:rsidRPr="001F0AFC" w:rsidR="001F0AFC">
        <w:rPr>
          <w:color w:val="000000" w:themeColor="text2"/>
          <w:sz w:val="22"/>
          <w:szCs w:val="22"/>
        </w:rPr>
        <w:t xml:space="preserve"> </w:t>
      </w:r>
    </w:p>
    <w:p w:rsidRPr="004A1888" w:rsidR="00161892" w:rsidP="38BC232A" w:rsidRDefault="38BC232A" w14:paraId="588CE4EB" w14:textId="5D5AB96D">
      <w:pPr>
        <w:spacing w:line="280" w:lineRule="atLeast"/>
        <w:ind w:left="360"/>
        <w:rPr>
          <w:rFonts w:ascii="Arial" w:hAnsi="Arial" w:eastAsia="Arial" w:cs="Arial"/>
          <w:color w:val="000000" w:themeColor="text2"/>
        </w:rPr>
      </w:pPr>
      <w:r w:rsidRPr="38BC232A">
        <w:rPr>
          <w:color w:val="000000" w:themeColor="text2"/>
          <w:sz w:val="22"/>
          <w:szCs w:val="22"/>
        </w:rPr>
        <w:t>We encourage applicants not to treat the maximum order limit of £2000 as a target. A smaller, more focussed application may be more competitive than a larger, ‘one of everything’ request.</w:t>
      </w:r>
      <w:r w:rsidRPr="38BC232A">
        <w:rPr>
          <w:rFonts w:ascii="Arial" w:hAnsi="Arial" w:eastAsia="Arial" w:cs="Arial"/>
          <w:color w:val="000000" w:themeColor="text2"/>
          <w:sz w:val="22"/>
          <w:szCs w:val="22"/>
        </w:rPr>
        <w:t xml:space="preserve"> </w:t>
      </w:r>
    </w:p>
    <w:p w:rsidR="00161892" w:rsidP="38BC232A" w:rsidRDefault="38BC232A" w14:paraId="446041A9" w14:textId="634A34DA">
      <w:pPr>
        <w:spacing w:after="0" w:line="280" w:lineRule="atLeast"/>
        <w:ind w:left="360"/>
        <w:rPr>
          <w:rFonts w:ascii="Arial" w:hAnsi="Arial" w:eastAsia="Arial" w:cs="Arial"/>
          <w:color w:val="000000" w:themeColor="text2"/>
        </w:rPr>
      </w:pPr>
      <w:r w:rsidRPr="38BC232A">
        <w:rPr>
          <w:sz w:val="22"/>
          <w:szCs w:val="22"/>
        </w:rPr>
        <w:t>Successful applicants will show that the requested resources are tailored to their needs. I</w:t>
      </w:r>
      <w:r w:rsidRPr="38BC232A">
        <w:rPr>
          <w:color w:val="000000" w:themeColor="text2"/>
          <w:sz w:val="22"/>
          <w:szCs w:val="22"/>
        </w:rPr>
        <w:t>f you are requesting books on a wide range of topics, you should to explain why in your application.</w:t>
      </w:r>
    </w:p>
    <w:p w:rsidRPr="004A1888" w:rsidR="00F0510E" w:rsidP="004A1888" w:rsidRDefault="00F0510E" w14:paraId="30DA6B0F" w14:textId="77777777">
      <w:pPr>
        <w:spacing w:after="0" w:line="280" w:lineRule="atLeast"/>
        <w:ind w:left="360"/>
        <w:rPr>
          <w:rFonts w:cs="Arial"/>
          <w:color w:val="000000"/>
          <w:szCs w:val="22"/>
        </w:rPr>
      </w:pPr>
    </w:p>
    <w:p w:rsidRPr="003B39C5" w:rsidR="00587035" w:rsidP="00D23599" w:rsidRDefault="00587035" w14:paraId="1BB574DB" w14:textId="6C891587">
      <w:pPr>
        <w:spacing w:line="280" w:lineRule="atLeast"/>
        <w:rPr>
          <w:rFonts w:ascii="Arial" w:hAnsi="Arial" w:eastAsia="Arial" w:cs="Arial"/>
          <w:color w:val="000000" w:themeColor="text2"/>
          <w:sz w:val="22"/>
          <w:szCs w:val="22"/>
        </w:rPr>
      </w:pPr>
      <w:r w:rsidRPr="38BC232A">
        <w:rPr>
          <w:color w:val="000000"/>
          <w:sz w:val="22"/>
          <w:szCs w:val="22"/>
        </w:rPr>
        <w:t>(iii)</w:t>
      </w:r>
      <w:r w:rsidRPr="003B39C5">
        <w:rPr>
          <w:rFonts w:cs="Arial"/>
          <w:color w:val="000000"/>
          <w:sz w:val="22"/>
          <w:szCs w:val="22"/>
        </w:rPr>
        <w:tab/>
      </w:r>
      <w:r w:rsidRPr="38BC232A">
        <w:rPr>
          <w:color w:val="000000"/>
          <w:sz w:val="22"/>
          <w:szCs w:val="22"/>
        </w:rPr>
        <w:t xml:space="preserve">Send the application form and the booklist </w:t>
      </w:r>
      <w:r w:rsidRPr="38BC232A" w:rsidR="38BC232A">
        <w:rPr>
          <w:color w:val="000000" w:themeColor="text2"/>
          <w:sz w:val="22"/>
          <w:szCs w:val="22"/>
        </w:rPr>
        <w:t xml:space="preserve">by e-mail to </w:t>
      </w:r>
      <w:hyperlink r:id="rId13">
        <w:r w:rsidRPr="38BC232A" w:rsidR="38BC232A">
          <w:rPr>
            <w:rStyle w:val="Hyperlink"/>
            <w:sz w:val="22"/>
            <w:szCs w:val="22"/>
          </w:rPr>
          <w:t>info.international@bma.org.uk</w:t>
        </w:r>
      </w:hyperlink>
      <w:r w:rsidRPr="38BC232A" w:rsidR="38BC232A">
        <w:rPr>
          <w:rFonts w:ascii="Arial" w:hAnsi="Arial" w:eastAsia="Arial" w:cs="Arial"/>
          <w:color w:val="000000" w:themeColor="text2"/>
          <w:sz w:val="22"/>
          <w:szCs w:val="22"/>
        </w:rPr>
        <w:t xml:space="preserve"> </w:t>
      </w:r>
    </w:p>
    <w:p w:rsidR="00721F05" w:rsidP="00721F05" w:rsidRDefault="00721F05" w14:paraId="76CFC776" w14:textId="77777777">
      <w:pPr>
        <w:spacing w:after="0" w:line="280" w:lineRule="atLeast"/>
        <w:ind w:left="720"/>
        <w:jc w:val="both"/>
        <w:rPr>
          <w:rFonts w:cs="Arial"/>
          <w:color w:val="000000"/>
          <w:sz w:val="22"/>
          <w:szCs w:val="22"/>
        </w:rPr>
      </w:pPr>
    </w:p>
    <w:p w:rsidRPr="003B39C5" w:rsidR="00587035" w:rsidP="38BC232A" w:rsidRDefault="38BC232A" w14:paraId="1C23F487" w14:textId="66341735">
      <w:pPr>
        <w:spacing w:after="0" w:line="280" w:lineRule="atLeast"/>
        <w:ind w:left="720"/>
        <w:jc w:val="both"/>
        <w:rPr>
          <w:rFonts w:ascii="Arial" w:hAnsi="Arial" w:eastAsia="Arial" w:cs="Arial"/>
          <w:color w:val="000000" w:themeColor="text2"/>
          <w:sz w:val="22"/>
          <w:szCs w:val="22"/>
        </w:rPr>
      </w:pPr>
      <w:r w:rsidRPr="1CD1166C" w:rsidR="38BC232A">
        <w:rPr>
          <w:color w:val="000000" w:themeColor="text2" w:themeTint="FF" w:themeShade="FF"/>
          <w:sz w:val="22"/>
          <w:szCs w:val="22"/>
        </w:rPr>
        <w:t xml:space="preserve">Applications will be </w:t>
      </w:r>
      <w:r w:rsidRPr="1CD1166C" w:rsidR="009761FE">
        <w:rPr>
          <w:color w:val="000000" w:themeColor="text2" w:themeTint="FF" w:themeShade="FF"/>
          <w:sz w:val="22"/>
          <w:szCs w:val="22"/>
        </w:rPr>
        <w:t xml:space="preserve">open from </w:t>
      </w:r>
      <w:r w:rsidRPr="1CD1166C" w:rsidR="0761F632">
        <w:rPr>
          <w:b w:val="1"/>
          <w:bCs w:val="1"/>
          <w:color w:val="000000" w:themeColor="text2" w:themeTint="FF" w:themeShade="FF"/>
          <w:sz w:val="22"/>
          <w:szCs w:val="22"/>
        </w:rPr>
        <w:t>Satur</w:t>
      </w:r>
      <w:r w:rsidRPr="1CD1166C" w:rsidR="009761FE">
        <w:rPr>
          <w:b w:val="1"/>
          <w:bCs w:val="1"/>
          <w:color w:val="000000" w:themeColor="text2" w:themeTint="FF" w:themeShade="FF"/>
          <w:sz w:val="22"/>
          <w:szCs w:val="22"/>
        </w:rPr>
        <w:t xml:space="preserve">day </w:t>
      </w:r>
      <w:r w:rsidRPr="1CD1166C" w:rsidR="009761FE">
        <w:rPr>
          <w:b w:val="1"/>
          <w:bCs w:val="1"/>
          <w:color w:val="000000" w:themeColor="text2" w:themeTint="FF" w:themeShade="FF"/>
          <w:sz w:val="22"/>
          <w:szCs w:val="22"/>
        </w:rPr>
        <w:t>25 September 202</w:t>
      </w:r>
      <w:r w:rsidRPr="1CD1166C" w:rsidR="6B0B1C54">
        <w:rPr>
          <w:b w:val="1"/>
          <w:bCs w:val="1"/>
          <w:color w:val="000000" w:themeColor="text2" w:themeTint="FF" w:themeShade="FF"/>
          <w:sz w:val="22"/>
          <w:szCs w:val="22"/>
        </w:rPr>
        <w:t>1</w:t>
      </w:r>
      <w:r w:rsidRPr="1CD1166C" w:rsidR="009761FE">
        <w:rPr>
          <w:color w:val="000000" w:themeColor="text2" w:themeTint="FF" w:themeShade="FF"/>
          <w:sz w:val="22"/>
          <w:szCs w:val="22"/>
        </w:rPr>
        <w:t xml:space="preserve"> and will close on</w:t>
      </w:r>
      <w:r w:rsidRPr="1CD1166C" w:rsidR="38BC232A">
        <w:rPr>
          <w:rFonts w:ascii="Arial" w:hAnsi="Arial" w:eastAsia="Arial" w:cs="Arial"/>
          <w:color w:val="000000" w:themeColor="text2" w:themeTint="FF" w:themeShade="FF"/>
          <w:sz w:val="22"/>
          <w:szCs w:val="22"/>
        </w:rPr>
        <w:t xml:space="preserve"> </w:t>
      </w:r>
      <w:r w:rsidRPr="1CD1166C" w:rsidR="38BC232A">
        <w:rPr>
          <w:b w:val="1"/>
          <w:bCs w:val="1"/>
          <w:color w:val="000000" w:themeColor="text2" w:themeTint="FF" w:themeShade="FF"/>
          <w:sz w:val="22"/>
          <w:szCs w:val="22"/>
        </w:rPr>
        <w:t>Friday</w:t>
      </w:r>
      <w:r w:rsidRPr="1CD1166C" w:rsidR="008C45B8">
        <w:rPr>
          <w:b w:val="1"/>
          <w:bCs w:val="1"/>
          <w:color w:val="000000" w:themeColor="text2" w:themeTint="FF" w:themeShade="FF"/>
          <w:sz w:val="22"/>
          <w:szCs w:val="22"/>
        </w:rPr>
        <w:t xml:space="preserve"> </w:t>
      </w:r>
      <w:r w:rsidRPr="1CD1166C" w:rsidR="60115022">
        <w:rPr>
          <w:b w:val="1"/>
          <w:bCs w:val="1"/>
          <w:color w:val="000000" w:themeColor="text2" w:themeTint="FF" w:themeShade="FF"/>
          <w:sz w:val="22"/>
          <w:szCs w:val="22"/>
        </w:rPr>
        <w:t>5</w:t>
      </w:r>
      <w:r w:rsidRPr="1CD1166C" w:rsidR="008C45B8">
        <w:rPr>
          <w:b w:val="1"/>
          <w:bCs w:val="1"/>
          <w:color w:val="000000" w:themeColor="text2" w:themeTint="FF" w:themeShade="FF"/>
          <w:sz w:val="22"/>
          <w:szCs w:val="22"/>
        </w:rPr>
        <w:t xml:space="preserve"> November 202</w:t>
      </w:r>
      <w:r w:rsidRPr="1CD1166C" w:rsidR="5C3CC4EB">
        <w:rPr>
          <w:b w:val="1"/>
          <w:bCs w:val="1"/>
          <w:color w:val="000000" w:themeColor="text2" w:themeTint="FF" w:themeShade="FF"/>
          <w:sz w:val="22"/>
          <w:szCs w:val="22"/>
        </w:rPr>
        <w:t>1</w:t>
      </w:r>
      <w:r w:rsidRPr="1CD1166C" w:rsidR="38BC232A">
        <w:rPr>
          <w:rFonts w:ascii="Arial" w:hAnsi="Arial" w:eastAsia="Arial" w:cs="Arial"/>
          <w:b w:val="1"/>
          <w:bCs w:val="1"/>
          <w:color w:val="000000" w:themeColor="text2" w:themeTint="FF" w:themeShade="FF"/>
          <w:sz w:val="22"/>
          <w:szCs w:val="22"/>
        </w:rPr>
        <w:t xml:space="preserve"> </w:t>
      </w:r>
      <w:r w:rsidRPr="1CD1166C" w:rsidR="38BC232A">
        <w:rPr>
          <w:b w:val="1"/>
          <w:bCs w:val="1"/>
          <w:color w:val="000000" w:themeColor="text2" w:themeTint="FF" w:themeShade="FF"/>
          <w:sz w:val="22"/>
          <w:szCs w:val="22"/>
        </w:rPr>
        <w:t xml:space="preserve">or </w:t>
      </w:r>
      <w:r w:rsidRPr="1CD1166C" w:rsidR="008C45B8">
        <w:rPr>
          <w:b w:val="1"/>
          <w:bCs w:val="1"/>
          <w:color w:val="000000" w:themeColor="text2" w:themeTint="FF" w:themeShade="FF"/>
          <w:sz w:val="22"/>
          <w:szCs w:val="22"/>
        </w:rPr>
        <w:t>when</w:t>
      </w:r>
      <w:r w:rsidRPr="1CD1166C" w:rsidR="008C45B8">
        <w:rPr>
          <w:b w:val="1"/>
          <w:bCs w:val="1"/>
          <w:color w:val="000000" w:themeColor="text2" w:themeTint="FF" w:themeShade="FF"/>
          <w:sz w:val="22"/>
          <w:szCs w:val="22"/>
        </w:rPr>
        <w:t xml:space="preserve"> </w:t>
      </w:r>
      <w:r w:rsidRPr="1CD1166C" w:rsidR="38BC232A">
        <w:rPr>
          <w:b w:val="1"/>
          <w:bCs w:val="1"/>
          <w:color w:val="000000" w:themeColor="text2" w:themeTint="FF" w:themeShade="FF"/>
          <w:sz w:val="22"/>
          <w:szCs w:val="22"/>
        </w:rPr>
        <w:t>the cap of 100 applications has been reached</w:t>
      </w:r>
      <w:r w:rsidRPr="1CD1166C" w:rsidR="009761FE">
        <w:rPr>
          <w:b w:val="1"/>
          <w:bCs w:val="1"/>
          <w:color w:val="000000" w:themeColor="text2" w:themeTint="FF" w:themeShade="FF"/>
          <w:sz w:val="22"/>
          <w:szCs w:val="22"/>
        </w:rPr>
        <w:t>, whichever is the sooner</w:t>
      </w:r>
      <w:r w:rsidRPr="1CD1166C" w:rsidR="38BC232A">
        <w:rPr>
          <w:b w:val="1"/>
          <w:bCs w:val="1"/>
          <w:color w:val="000000" w:themeColor="text2" w:themeTint="FF" w:themeShade="FF"/>
          <w:sz w:val="22"/>
          <w:szCs w:val="22"/>
        </w:rPr>
        <w:t xml:space="preserve">. </w:t>
      </w:r>
      <w:r w:rsidRPr="1CD1166C" w:rsidR="38BC232A">
        <w:rPr>
          <w:color w:val="000000" w:themeColor="text2" w:themeTint="FF" w:themeShade="FF"/>
          <w:sz w:val="22"/>
          <w:szCs w:val="22"/>
        </w:rPr>
        <w:t xml:space="preserve">We strongly encourage you to get your application in early. The BMA cannot accept any submission received after this date, or after the cap has been reached (whichever comes first). Applications are still </w:t>
      </w:r>
      <w:r w:rsidRPr="1CD1166C" w:rsidR="008C45B8">
        <w:rPr>
          <w:color w:val="000000" w:themeColor="text2" w:themeTint="FF" w:themeShade="FF"/>
          <w:sz w:val="22"/>
          <w:szCs w:val="22"/>
        </w:rPr>
        <w:t xml:space="preserve">open </w:t>
      </w:r>
      <w:r w:rsidRPr="1CD1166C" w:rsidR="006C248F">
        <w:rPr>
          <w:color w:val="000000" w:themeColor="text2" w:themeTint="FF" w:themeShade="FF"/>
          <w:sz w:val="22"/>
          <w:szCs w:val="22"/>
        </w:rPr>
        <w:t xml:space="preserve">during the stated times </w:t>
      </w:r>
      <w:r w:rsidRPr="1CD1166C" w:rsidR="008C45B8">
        <w:rPr>
          <w:color w:val="000000" w:themeColor="text2" w:themeTint="FF" w:themeShade="FF"/>
          <w:sz w:val="22"/>
          <w:szCs w:val="22"/>
        </w:rPr>
        <w:t xml:space="preserve">unless otherwise stated on the </w:t>
      </w:r>
      <w:r w:rsidRPr="1CD1166C" w:rsidR="38BC232A">
        <w:rPr>
          <w:color w:val="000000" w:themeColor="text2" w:themeTint="FF" w:themeShade="FF"/>
          <w:sz w:val="22"/>
          <w:szCs w:val="22"/>
        </w:rPr>
        <w:t xml:space="preserve">Information Fund </w:t>
      </w:r>
      <w:r w:rsidRPr="1CD1166C" w:rsidR="008C45B8">
        <w:rPr>
          <w:color w:val="000000" w:themeColor="text2" w:themeTint="FF" w:themeShade="FF"/>
          <w:sz w:val="22"/>
          <w:szCs w:val="22"/>
        </w:rPr>
        <w:t>web</w:t>
      </w:r>
      <w:r w:rsidRPr="1CD1166C" w:rsidR="38BC232A">
        <w:rPr>
          <w:color w:val="000000" w:themeColor="text2" w:themeTint="FF" w:themeShade="FF"/>
          <w:sz w:val="22"/>
          <w:szCs w:val="22"/>
        </w:rPr>
        <w:t>page. Incomplete applications will not be considered.</w:t>
      </w:r>
    </w:p>
    <w:p w:rsidR="00587035" w:rsidP="004A1888" w:rsidRDefault="00587035" w14:paraId="2A689FDC" w14:textId="242B72DC">
      <w:pPr>
        <w:spacing w:after="0" w:line="280" w:lineRule="atLeast"/>
        <w:rPr>
          <w:rFonts w:cs="Arial"/>
          <w:color w:val="000000"/>
          <w:sz w:val="22"/>
          <w:szCs w:val="22"/>
        </w:rPr>
      </w:pPr>
    </w:p>
    <w:p w:rsidRPr="003B39C5" w:rsidR="00161892" w:rsidP="38BC232A" w:rsidRDefault="38BC232A" w14:paraId="4E18C527" w14:textId="179844CD">
      <w:pPr>
        <w:spacing w:line="280" w:lineRule="atLeast"/>
        <w:rPr>
          <w:rFonts w:ascii="Arial" w:hAnsi="Arial" w:eastAsia="Arial" w:cs="Arial"/>
          <w:color w:val="0000FF"/>
          <w:sz w:val="22"/>
          <w:szCs w:val="22"/>
        </w:rPr>
      </w:pPr>
      <w:r w:rsidRPr="38BC232A">
        <w:rPr>
          <w:b/>
          <w:bCs/>
          <w:color w:val="0000FF"/>
          <w:sz w:val="22"/>
          <w:szCs w:val="22"/>
        </w:rPr>
        <w:t>After you apply</w:t>
      </w:r>
      <w:r w:rsidRPr="38BC232A">
        <w:rPr>
          <w:rFonts w:ascii="Arial" w:hAnsi="Arial" w:eastAsia="Arial" w:cs="Arial"/>
          <w:b/>
          <w:bCs/>
          <w:color w:val="0000FF"/>
          <w:sz w:val="22"/>
          <w:szCs w:val="22"/>
        </w:rPr>
        <w:t>:</w:t>
      </w:r>
    </w:p>
    <w:p w:rsidRPr="003A03F1" w:rsidR="002530EC" w:rsidP="1CD1166C" w:rsidRDefault="38BC232A" w14:paraId="297411D2" w14:textId="3D27A814">
      <w:pPr>
        <w:numPr>
          <w:ilvl w:val="0"/>
          <w:numId w:val="8"/>
        </w:numPr>
        <w:spacing w:after="120" w:line="280" w:lineRule="atLeast"/>
        <w:jc w:val="both"/>
        <w:rPr>
          <w:rFonts w:cs="Arial"/>
          <w:i w:val="1"/>
          <w:iCs w:val="1"/>
          <w:sz w:val="22"/>
          <w:szCs w:val="22"/>
        </w:rPr>
      </w:pPr>
      <w:r w:rsidRPr="1CD1166C" w:rsidR="38BC232A">
        <w:rPr>
          <w:b w:val="1"/>
          <w:bCs w:val="1"/>
          <w:color w:val="000000" w:themeColor="text2" w:themeTint="FF" w:themeShade="FF"/>
          <w:sz w:val="22"/>
          <w:szCs w:val="22"/>
        </w:rPr>
        <w:t xml:space="preserve">Notification: </w:t>
      </w:r>
      <w:r w:rsidRPr="1CD1166C" w:rsidR="00A938C1">
        <w:rPr>
          <w:color w:val="000000" w:themeColor="text2" w:themeTint="FF" w:themeShade="FF"/>
          <w:sz w:val="22"/>
          <w:szCs w:val="22"/>
        </w:rPr>
        <w:t>We will acknowledge receipt of your application</w:t>
      </w:r>
      <w:r w:rsidRPr="1CD1166C" w:rsidR="00A938C1">
        <w:rPr>
          <w:color w:val="000000" w:themeColor="text2" w:themeTint="FF" w:themeShade="FF"/>
          <w:sz w:val="22"/>
          <w:szCs w:val="22"/>
        </w:rPr>
        <w:t xml:space="preserve"> by email. P</w:t>
      </w:r>
      <w:r w:rsidRPr="1CD1166C" w:rsidR="00A938C1">
        <w:rPr>
          <w:color w:val="000000" w:themeColor="text2" w:themeTint="FF" w:themeShade="FF"/>
          <w:sz w:val="22"/>
          <w:szCs w:val="22"/>
        </w:rPr>
        <w:t xml:space="preserve">lease </w:t>
      </w:r>
      <w:r w:rsidRPr="1CD1166C" w:rsidR="00A938C1">
        <w:rPr>
          <w:color w:val="000000" w:themeColor="text2" w:themeTint="FF" w:themeShade="FF"/>
          <w:sz w:val="22"/>
          <w:szCs w:val="22"/>
        </w:rPr>
        <w:t>contact</w:t>
      </w:r>
      <w:r w:rsidRPr="1CD1166C" w:rsidR="00A938C1">
        <w:rPr>
          <w:color w:val="000000" w:themeColor="text2" w:themeTint="FF" w:themeShade="FF"/>
          <w:sz w:val="22"/>
          <w:szCs w:val="22"/>
        </w:rPr>
        <w:t xml:space="preserve"> us </w:t>
      </w:r>
      <w:r w:rsidRPr="1CD1166C" w:rsidR="00A938C1">
        <w:rPr>
          <w:color w:val="000000" w:themeColor="text2" w:themeTint="FF" w:themeShade="FF"/>
          <w:sz w:val="22"/>
          <w:szCs w:val="22"/>
        </w:rPr>
        <w:t xml:space="preserve">by email at </w:t>
      </w:r>
      <w:hyperlink r:id="R87f2cb8a8e174c96">
        <w:r w:rsidRPr="1CD1166C" w:rsidR="00A938C1">
          <w:rPr>
            <w:rStyle w:val="Hyperlink"/>
            <w:sz w:val="22"/>
            <w:szCs w:val="22"/>
          </w:rPr>
          <w:t>info.internaitonal@bma.org.uk</w:t>
        </w:r>
      </w:hyperlink>
      <w:r w:rsidRPr="1CD1166C" w:rsidR="00A938C1">
        <w:rPr>
          <w:color w:val="000000" w:themeColor="text2" w:themeTint="FF" w:themeShade="FF"/>
          <w:sz w:val="22"/>
          <w:szCs w:val="22"/>
        </w:rPr>
        <w:t xml:space="preserve"> </w:t>
      </w:r>
      <w:r w:rsidRPr="1CD1166C" w:rsidR="00A938C1">
        <w:rPr>
          <w:color w:val="000000" w:themeColor="text2" w:themeTint="FF" w:themeShade="FF"/>
          <w:sz w:val="22"/>
          <w:szCs w:val="22"/>
        </w:rPr>
        <w:t>if you have not received this within one week of submitting your application.</w:t>
      </w:r>
      <w:r w:rsidRPr="1CD1166C" w:rsidR="00A938C1">
        <w:rPr>
          <w:b w:val="1"/>
          <w:bCs w:val="1"/>
          <w:color w:val="000000" w:themeColor="text2" w:themeTint="FF" w:themeShade="FF"/>
          <w:sz w:val="22"/>
          <w:szCs w:val="22"/>
        </w:rPr>
        <w:t xml:space="preserve"> </w:t>
      </w:r>
      <w:r w:rsidRPr="1CD1166C" w:rsidR="38BC232A">
        <w:rPr>
          <w:color w:val="000000" w:themeColor="text2" w:themeTint="FF" w:themeShade="FF"/>
          <w:sz w:val="22"/>
          <w:szCs w:val="22"/>
        </w:rPr>
        <w:t>Successful applicants</w:t>
      </w:r>
      <w:r w:rsidRPr="1CD1166C" w:rsidR="38BC232A">
        <w:rPr>
          <w:b w:val="1"/>
          <w:bCs w:val="1"/>
          <w:color w:val="000000" w:themeColor="text2" w:themeTint="FF" w:themeShade="FF"/>
          <w:sz w:val="22"/>
          <w:szCs w:val="22"/>
        </w:rPr>
        <w:t xml:space="preserve"> ONLY</w:t>
      </w:r>
      <w:r w:rsidRPr="1CD1166C" w:rsidR="38BC232A">
        <w:rPr>
          <w:color w:val="000000" w:themeColor="text2" w:themeTint="FF" w:themeShade="FF"/>
          <w:sz w:val="22"/>
          <w:szCs w:val="22"/>
        </w:rPr>
        <w:t xml:space="preserve"> will</w:t>
      </w:r>
      <w:r w:rsidRPr="1CD1166C" w:rsidR="00A938C1">
        <w:rPr>
          <w:color w:val="000000" w:themeColor="text2" w:themeTint="FF" w:themeShade="FF"/>
          <w:sz w:val="22"/>
          <w:szCs w:val="22"/>
        </w:rPr>
        <w:t xml:space="preserve"> then</w:t>
      </w:r>
      <w:r w:rsidRPr="1CD1166C" w:rsidR="38BC232A">
        <w:rPr>
          <w:color w:val="000000" w:themeColor="text2" w:themeTint="FF" w:themeShade="FF"/>
          <w:sz w:val="22"/>
          <w:szCs w:val="22"/>
        </w:rPr>
        <w:t xml:space="preserve"> be contacted by the BMA by</w:t>
      </w:r>
      <w:r w:rsidRPr="1CD1166C" w:rsidR="00025EEC">
        <w:rPr>
          <w:color w:val="000000" w:themeColor="text2" w:themeTint="FF" w:themeShade="FF"/>
          <w:sz w:val="22"/>
          <w:szCs w:val="22"/>
        </w:rPr>
        <w:t xml:space="preserve"> 1</w:t>
      </w:r>
      <w:r w:rsidRPr="1CD1166C" w:rsidR="5DDC8776">
        <w:rPr>
          <w:color w:val="000000" w:themeColor="text2" w:themeTint="FF" w:themeShade="FF"/>
          <w:sz w:val="22"/>
          <w:szCs w:val="22"/>
        </w:rPr>
        <w:t>7</w:t>
      </w:r>
      <w:r w:rsidRPr="1CD1166C" w:rsidR="00025EEC">
        <w:rPr>
          <w:color w:val="000000" w:themeColor="text2" w:themeTint="FF" w:themeShade="FF"/>
          <w:sz w:val="22"/>
          <w:szCs w:val="22"/>
        </w:rPr>
        <w:t xml:space="preserve"> December</w:t>
      </w:r>
      <w:r w:rsidRPr="1CD1166C" w:rsidR="00A938C1">
        <w:rPr>
          <w:color w:val="000000" w:themeColor="text2" w:themeTint="FF" w:themeShade="FF"/>
          <w:sz w:val="22"/>
          <w:szCs w:val="22"/>
        </w:rPr>
        <w:t xml:space="preserve"> 202</w:t>
      </w:r>
      <w:r w:rsidRPr="1CD1166C" w:rsidR="0801E64B">
        <w:rPr>
          <w:color w:val="000000" w:themeColor="text2" w:themeTint="FF" w:themeShade="FF"/>
          <w:sz w:val="22"/>
          <w:szCs w:val="22"/>
        </w:rPr>
        <w:t>1</w:t>
      </w:r>
      <w:r w:rsidRPr="1CD1166C" w:rsidR="00A938C1">
        <w:rPr>
          <w:color w:val="000000" w:themeColor="text2" w:themeTint="FF" w:themeShade="FF"/>
          <w:sz w:val="22"/>
          <w:szCs w:val="22"/>
        </w:rPr>
        <w:t>. This date may be subject to change due to the volume of applications, please check the fund webpage nearer the time for updates.</w:t>
      </w:r>
      <w:r w:rsidRPr="1CD1166C" w:rsidR="00025EEC">
        <w:rPr>
          <w:color w:val="000000" w:themeColor="text2" w:themeTint="FF" w:themeShade="FF"/>
          <w:sz w:val="22"/>
          <w:szCs w:val="22"/>
        </w:rPr>
        <w:t xml:space="preserve"> </w:t>
      </w:r>
      <w:r w:rsidRPr="1CD1166C" w:rsidR="38BC232A">
        <w:rPr>
          <w:color w:val="000000" w:themeColor="text2" w:themeTint="FF" w:themeShade="FF"/>
          <w:sz w:val="22"/>
          <w:szCs w:val="22"/>
        </w:rPr>
        <w:t>Please note</w:t>
      </w:r>
      <w:r w:rsidRPr="1CD1166C" w:rsidR="00025EEC">
        <w:rPr>
          <w:color w:val="000000" w:themeColor="text2" w:themeTint="FF" w:themeShade="FF"/>
          <w:sz w:val="22"/>
          <w:szCs w:val="22"/>
        </w:rPr>
        <w:t>,</w:t>
      </w:r>
      <w:r w:rsidRPr="1CD1166C" w:rsidR="38BC232A">
        <w:rPr>
          <w:rFonts w:ascii="Arial" w:hAnsi="Arial" w:eastAsia="Arial" w:cs="Arial"/>
          <w:b w:val="1"/>
          <w:bCs w:val="1"/>
          <w:color w:val="000000" w:themeColor="text2" w:themeTint="FF" w:themeShade="FF"/>
          <w:sz w:val="22"/>
          <w:szCs w:val="22"/>
        </w:rPr>
        <w:t xml:space="preserve"> </w:t>
      </w:r>
      <w:r w:rsidRPr="1CD1166C" w:rsidR="38BC232A">
        <w:rPr>
          <w:color w:val="000000" w:themeColor="text2" w:themeTint="FF" w:themeShade="FF"/>
          <w:sz w:val="22"/>
          <w:szCs w:val="22"/>
        </w:rPr>
        <w:t xml:space="preserve">if you have </w:t>
      </w:r>
      <w:r w:rsidRPr="1CD1166C" w:rsidR="38BC232A">
        <w:rPr>
          <w:b w:val="1"/>
          <w:bCs w:val="1"/>
          <w:color w:val="000000" w:themeColor="text2" w:themeTint="FF" w:themeShade="FF"/>
          <w:sz w:val="22"/>
          <w:szCs w:val="22"/>
        </w:rPr>
        <w:t>NOT</w:t>
      </w:r>
      <w:r w:rsidRPr="1CD1166C" w:rsidR="38BC232A">
        <w:rPr>
          <w:color w:val="000000" w:themeColor="text2" w:themeTint="FF" w:themeShade="FF"/>
          <w:sz w:val="22"/>
          <w:szCs w:val="22"/>
        </w:rPr>
        <w:t xml:space="preserve"> heard from us by </w:t>
      </w:r>
      <w:r w:rsidRPr="1CD1166C" w:rsidR="00A938C1">
        <w:rPr>
          <w:color w:val="000000" w:themeColor="text2" w:themeTint="FF" w:themeShade="FF"/>
          <w:sz w:val="22"/>
          <w:szCs w:val="22"/>
        </w:rPr>
        <w:t>the date specified on the webpage</w:t>
      </w:r>
      <w:r w:rsidRPr="1CD1166C" w:rsidR="38BC232A">
        <w:rPr>
          <w:rFonts w:ascii="Arial" w:hAnsi="Arial" w:eastAsia="Arial" w:cs="Arial"/>
          <w:color w:val="000000" w:themeColor="text2" w:themeTint="FF" w:themeShade="FF"/>
          <w:sz w:val="22"/>
          <w:szCs w:val="22"/>
        </w:rPr>
        <w:t>,</w:t>
      </w:r>
      <w:r w:rsidRPr="1CD1166C" w:rsidR="38BC232A">
        <w:rPr>
          <w:color w:val="000000" w:themeColor="text2" w:themeTint="FF" w:themeShade="FF"/>
          <w:sz w:val="22"/>
          <w:szCs w:val="22"/>
        </w:rPr>
        <w:t xml:space="preserve"> unfortunately your application has been unsuccessful on this occasion.</w:t>
      </w:r>
      <w:r w:rsidRPr="1CD1166C" w:rsidR="002530EC">
        <w:rPr>
          <w:rFonts w:cs="Arial"/>
          <w:i w:val="1"/>
          <w:iCs w:val="1"/>
          <w:sz w:val="22"/>
          <w:szCs w:val="22"/>
        </w:rPr>
        <w:t xml:space="preserve"> </w:t>
      </w:r>
      <w:r w:rsidRPr="1CD1166C" w:rsidR="002530EC">
        <w:rPr>
          <w:rFonts w:cs="Arial"/>
          <w:i w:val="1"/>
          <w:iCs w:val="1"/>
          <w:sz w:val="22"/>
          <w:szCs w:val="22"/>
        </w:rPr>
        <w:t>W</w:t>
      </w:r>
      <w:r w:rsidRPr="1CD1166C" w:rsidR="002530EC">
        <w:rPr>
          <w:rFonts w:cs="Arial"/>
          <w:i w:val="1"/>
          <w:iCs w:val="1"/>
          <w:sz w:val="22"/>
          <w:szCs w:val="22"/>
        </w:rPr>
        <w:t>e are unable to give feedback to unsuccessful applicants.</w:t>
      </w:r>
    </w:p>
    <w:p w:rsidRPr="004C0180" w:rsidR="004A1888" w:rsidP="38BC232A" w:rsidRDefault="38BC232A" w14:paraId="27A3B5E1" w14:textId="2901E66B">
      <w:pPr>
        <w:numPr>
          <w:ilvl w:val="0"/>
          <w:numId w:val="8"/>
        </w:numPr>
        <w:spacing w:after="120" w:line="280" w:lineRule="atLeast"/>
        <w:jc w:val="both"/>
        <w:rPr>
          <w:rFonts w:ascii="Arial" w:hAnsi="Arial" w:eastAsia="Arial" w:cs="Arial"/>
          <w:color w:val="000000" w:themeColor="text2"/>
          <w:sz w:val="22"/>
          <w:szCs w:val="22"/>
        </w:rPr>
      </w:pPr>
      <w:bookmarkStart w:name="_Hlk20129405" w:id="1"/>
      <w:r w:rsidRPr="0754B5B7" w:rsidR="38BC232A">
        <w:rPr>
          <w:b w:val="1"/>
          <w:bCs w:val="1"/>
          <w:color w:val="000000" w:themeColor="text2" w:themeTint="FF" w:themeShade="FF"/>
          <w:sz w:val="22"/>
          <w:szCs w:val="22"/>
        </w:rPr>
        <w:t>Dispatch of books:</w:t>
      </w:r>
      <w:r w:rsidRPr="0754B5B7" w:rsidR="38BC232A">
        <w:rPr>
          <w:color w:val="000000" w:themeColor="text2" w:themeTint="FF" w:themeShade="FF"/>
          <w:sz w:val="22"/>
          <w:szCs w:val="22"/>
        </w:rPr>
        <w:t xml:space="preserve"> This will be from </w:t>
      </w:r>
      <w:r w:rsidRPr="0754B5B7" w:rsidR="1298C9DE">
        <w:rPr>
          <w:b w:val="1"/>
          <w:bCs w:val="1"/>
          <w:color w:val="000000" w:themeColor="text2" w:themeTint="FF" w:themeShade="FF"/>
          <w:sz w:val="22"/>
          <w:szCs w:val="22"/>
        </w:rPr>
        <w:t xml:space="preserve">February </w:t>
      </w:r>
      <w:r w:rsidRPr="0754B5B7" w:rsidR="38BC232A">
        <w:rPr>
          <w:b w:val="1"/>
          <w:bCs w:val="1"/>
          <w:color w:val="000000" w:themeColor="text2" w:themeTint="FF" w:themeShade="FF"/>
          <w:sz w:val="22"/>
          <w:szCs w:val="22"/>
        </w:rPr>
        <w:t>20</w:t>
      </w:r>
      <w:r w:rsidRPr="0754B5B7" w:rsidR="00382A57">
        <w:rPr>
          <w:b w:val="1"/>
          <w:bCs w:val="1"/>
          <w:color w:val="000000" w:themeColor="text2" w:themeTint="FF" w:themeShade="FF"/>
          <w:sz w:val="22"/>
          <w:szCs w:val="22"/>
        </w:rPr>
        <w:t>2</w:t>
      </w:r>
      <w:r w:rsidRPr="0754B5B7" w:rsidR="0DC99AC1">
        <w:rPr>
          <w:b w:val="1"/>
          <w:bCs w:val="1"/>
          <w:color w:val="000000" w:themeColor="text2" w:themeTint="FF" w:themeShade="FF"/>
          <w:sz w:val="22"/>
          <w:szCs w:val="22"/>
        </w:rPr>
        <w:t>2</w:t>
      </w:r>
      <w:r w:rsidRPr="0754B5B7" w:rsidR="38BC232A">
        <w:rPr>
          <w:color w:val="000000" w:themeColor="text2" w:themeTint="FF" w:themeShade="FF"/>
          <w:sz w:val="22"/>
          <w:szCs w:val="22"/>
        </w:rPr>
        <w:t>. Successful applicants will be contacted when books are dispatched</w:t>
      </w:r>
      <w:r w:rsidRPr="0754B5B7" w:rsidR="007078F0">
        <w:rPr>
          <w:color w:val="000000" w:themeColor="text2" w:themeTint="FF" w:themeShade="FF"/>
          <w:sz w:val="22"/>
          <w:szCs w:val="22"/>
        </w:rPr>
        <w:t xml:space="preserve"> by </w:t>
      </w:r>
      <w:r w:rsidRPr="0754B5B7" w:rsidR="00F83050">
        <w:rPr>
          <w:color w:val="000000" w:themeColor="text2" w:themeTint="FF" w:themeShade="FF"/>
          <w:sz w:val="22"/>
          <w:szCs w:val="22"/>
        </w:rPr>
        <w:t>Health Books International</w:t>
      </w:r>
      <w:r w:rsidRPr="0754B5B7" w:rsidR="00025EEC">
        <w:rPr>
          <w:color w:val="000000" w:themeColor="text2" w:themeTint="FF" w:themeShade="FF"/>
          <w:sz w:val="22"/>
          <w:szCs w:val="22"/>
        </w:rPr>
        <w:t xml:space="preserve">, operated by </w:t>
      </w:r>
      <w:r w:rsidRPr="0754B5B7" w:rsidR="007078F0">
        <w:rPr>
          <w:color w:val="000000" w:themeColor="text2" w:themeTint="FF" w:themeShade="FF"/>
          <w:sz w:val="22"/>
          <w:szCs w:val="22"/>
        </w:rPr>
        <w:t>Practical Action Publishing</w:t>
      </w:r>
      <w:r w:rsidRPr="0754B5B7" w:rsidR="00141CD9">
        <w:rPr>
          <w:color w:val="000000" w:themeColor="text2" w:themeTint="FF" w:themeShade="FF"/>
          <w:sz w:val="22"/>
          <w:szCs w:val="22"/>
        </w:rPr>
        <w:t xml:space="preserve"> Ltd</w:t>
      </w:r>
      <w:r w:rsidRPr="0754B5B7" w:rsidR="38BC232A">
        <w:rPr>
          <w:color w:val="000000" w:themeColor="text2" w:themeTint="FF" w:themeShade="FF"/>
          <w:sz w:val="22"/>
          <w:szCs w:val="22"/>
        </w:rPr>
        <w:t xml:space="preserve">. All delivery is by </w:t>
      </w:r>
      <w:r w:rsidRPr="0754B5B7" w:rsidR="38BC232A">
        <w:rPr>
          <w:b w:val="1"/>
          <w:bCs w:val="1"/>
          <w:color w:val="000000" w:themeColor="text2" w:themeTint="FF" w:themeShade="FF"/>
          <w:sz w:val="22"/>
          <w:szCs w:val="22"/>
        </w:rPr>
        <w:t>courier</w:t>
      </w:r>
      <w:r w:rsidRPr="0754B5B7" w:rsidR="38BC232A">
        <w:rPr>
          <w:color w:val="000000" w:themeColor="text2" w:themeTint="FF" w:themeShade="FF"/>
          <w:sz w:val="22"/>
          <w:szCs w:val="22"/>
        </w:rPr>
        <w:t xml:space="preserve"> </w:t>
      </w:r>
      <w:r w:rsidRPr="0754B5B7" w:rsidR="0040140B">
        <w:rPr>
          <w:color w:val="000000" w:themeColor="text2" w:themeTint="FF" w:themeShade="FF"/>
          <w:sz w:val="22"/>
          <w:szCs w:val="22"/>
        </w:rPr>
        <w:t>except</w:t>
      </w:r>
      <w:r w:rsidRPr="0754B5B7" w:rsidR="38BC232A">
        <w:rPr>
          <w:color w:val="000000" w:themeColor="text2" w:themeTint="FF" w:themeShade="FF"/>
          <w:sz w:val="22"/>
          <w:szCs w:val="22"/>
        </w:rPr>
        <w:t xml:space="preserve"> in exceptional circumstances. Books will be dispatched with a letter for customs officials. </w:t>
      </w:r>
      <w:r w:rsidRPr="0754B5B7" w:rsidR="38BC232A">
        <w:rPr>
          <w:color w:val="000000" w:themeColor="text2" w:themeTint="FF" w:themeShade="FF"/>
          <w:sz w:val="22"/>
          <w:szCs w:val="22"/>
          <w:u w:val="single"/>
        </w:rPr>
        <w:t xml:space="preserve">If there are any additional customs charges, you should not pay these and instead contact </w:t>
      </w:r>
      <w:r w:rsidRPr="0754B5B7" w:rsidR="007078F0">
        <w:rPr>
          <w:color w:val="000000" w:themeColor="text2" w:themeTint="FF" w:themeShade="FF"/>
          <w:sz w:val="22"/>
          <w:szCs w:val="22"/>
          <w:u w:val="single"/>
        </w:rPr>
        <w:t xml:space="preserve">Practical Action Publishing </w:t>
      </w:r>
      <w:r w:rsidRPr="0754B5B7" w:rsidR="38BC232A">
        <w:rPr>
          <w:color w:val="000000" w:themeColor="text2" w:themeTint="FF" w:themeShade="FF"/>
          <w:sz w:val="22"/>
          <w:szCs w:val="22"/>
          <w:u w:val="single"/>
        </w:rPr>
        <w:t>to resolve the issue.</w:t>
      </w:r>
    </w:p>
    <w:p w:rsidRPr="004A1888" w:rsidR="00587035" w:rsidP="38BC232A" w:rsidRDefault="38BC232A" w14:paraId="5328D6A8" w14:textId="181B8348">
      <w:pPr>
        <w:numPr>
          <w:ilvl w:val="0"/>
          <w:numId w:val="8"/>
        </w:numPr>
        <w:spacing w:after="120" w:line="280" w:lineRule="atLeast"/>
        <w:jc w:val="both"/>
        <w:rPr>
          <w:rFonts w:ascii="Arial" w:hAnsi="Arial" w:eastAsia="Arial" w:cs="Arial"/>
          <w:color w:val="000000" w:themeColor="text2"/>
          <w:sz w:val="22"/>
          <w:szCs w:val="22"/>
        </w:rPr>
      </w:pPr>
      <w:r w:rsidRPr="38BC232A">
        <w:rPr>
          <w:b/>
          <w:bCs/>
          <w:color w:val="000000" w:themeColor="text2"/>
          <w:sz w:val="22"/>
          <w:szCs w:val="22"/>
        </w:rPr>
        <w:t>Confirmation of received delivery:</w:t>
      </w:r>
      <w:r w:rsidRPr="38BC232A">
        <w:rPr>
          <w:color w:val="000000" w:themeColor="text2"/>
          <w:sz w:val="22"/>
          <w:szCs w:val="22"/>
        </w:rPr>
        <w:t xml:space="preserve"> You must confirm when you receive the books or contact </w:t>
      </w:r>
      <w:r w:rsidR="007078F0">
        <w:rPr>
          <w:color w:val="000000" w:themeColor="text2"/>
          <w:sz w:val="22"/>
          <w:szCs w:val="22"/>
        </w:rPr>
        <w:t>Practical Action Publishing</w:t>
      </w:r>
      <w:r w:rsidRPr="38BC232A" w:rsidR="007078F0">
        <w:rPr>
          <w:color w:val="000000" w:themeColor="text2"/>
          <w:sz w:val="22"/>
          <w:szCs w:val="22"/>
        </w:rPr>
        <w:t xml:space="preserve"> </w:t>
      </w:r>
      <w:r w:rsidRPr="38BC232A">
        <w:rPr>
          <w:color w:val="000000" w:themeColor="text2"/>
          <w:sz w:val="22"/>
          <w:szCs w:val="22"/>
        </w:rPr>
        <w:t>if there any problems, or if you have not received the books within 4 weeks of dispatch.</w:t>
      </w:r>
    </w:p>
    <w:bookmarkEnd w:id="1"/>
    <w:p w:rsidR="00D23599" w:rsidP="00D23599" w:rsidRDefault="00D23599" w14:paraId="595001E2" w14:textId="6D650EA5">
      <w:pPr>
        <w:spacing w:after="120" w:line="280" w:lineRule="atLeast"/>
        <w:ind w:left="720"/>
        <w:jc w:val="both"/>
        <w:rPr>
          <w:rFonts w:ascii="Arial" w:hAnsi="Arial" w:eastAsia="Arial" w:cs="Arial"/>
          <w:color w:val="000000" w:themeColor="text2"/>
          <w:sz w:val="22"/>
          <w:szCs w:val="22"/>
        </w:rPr>
      </w:pPr>
    </w:p>
    <w:p w:rsidRPr="00D23599" w:rsidR="00D23599" w:rsidP="00D23599" w:rsidRDefault="00D23599" w14:paraId="58EFBE16" w14:textId="6D650EA5">
      <w:pPr>
        <w:spacing w:after="240" w:line="280" w:lineRule="atLeast"/>
        <w:ind w:left="720"/>
        <w:jc w:val="both"/>
        <w:rPr>
          <w:rFonts w:ascii="Arial" w:hAnsi="Arial" w:eastAsia="Arial" w:cs="Arial"/>
          <w:color w:val="000000" w:themeColor="text2"/>
          <w:sz w:val="22"/>
          <w:szCs w:val="22"/>
        </w:rPr>
      </w:pPr>
    </w:p>
    <w:p w:rsidRPr="003B39C5" w:rsidR="00AA5D82" w:rsidP="38BC232A" w:rsidRDefault="38BC232A" w14:paraId="1D73B5CF" w14:textId="419A58DE">
      <w:pPr>
        <w:numPr>
          <w:ilvl w:val="0"/>
          <w:numId w:val="8"/>
        </w:numPr>
        <w:spacing w:after="120" w:line="280" w:lineRule="atLeast"/>
        <w:jc w:val="both"/>
        <w:rPr>
          <w:rFonts w:ascii="Arial" w:hAnsi="Arial" w:eastAsia="Arial" w:cs="Arial"/>
          <w:color w:val="000000" w:themeColor="text2"/>
          <w:sz w:val="22"/>
          <w:szCs w:val="22"/>
        </w:rPr>
      </w:pPr>
      <w:r w:rsidRPr="38BC232A">
        <w:rPr>
          <w:b/>
          <w:bCs/>
          <w:color w:val="000000" w:themeColor="text2"/>
          <w:sz w:val="22"/>
          <w:szCs w:val="22"/>
        </w:rPr>
        <w:t>Reporting requirements:</w:t>
      </w:r>
      <w:r w:rsidRPr="38BC232A">
        <w:rPr>
          <w:rFonts w:ascii="Arial" w:hAnsi="Arial" w:eastAsia="Arial" w:cs="Arial"/>
          <w:color w:val="000000" w:themeColor="text2"/>
          <w:sz w:val="22"/>
          <w:szCs w:val="22"/>
        </w:rPr>
        <w:t xml:space="preserve"> </w:t>
      </w:r>
      <w:r w:rsidRPr="38BC232A">
        <w:rPr>
          <w:color w:val="000000" w:themeColor="text2"/>
          <w:sz w:val="22"/>
          <w:szCs w:val="22"/>
        </w:rPr>
        <w:t>Once you have received and started using the books</w:t>
      </w:r>
      <w:r w:rsidRPr="38BC232A">
        <w:rPr>
          <w:rFonts w:ascii="Arial" w:hAnsi="Arial" w:eastAsia="Arial" w:cs="Arial"/>
          <w:color w:val="000000" w:themeColor="text2"/>
          <w:sz w:val="22"/>
          <w:szCs w:val="22"/>
        </w:rPr>
        <w:t>,</w:t>
      </w:r>
      <w:r w:rsidRPr="38BC232A">
        <w:rPr>
          <w:color w:val="000000" w:themeColor="text2"/>
          <w:sz w:val="22"/>
          <w:szCs w:val="22"/>
        </w:rPr>
        <w:t xml:space="preserve"> you are required to submit a short feedback report</w:t>
      </w:r>
      <w:r w:rsidRPr="38BC232A">
        <w:rPr>
          <w:rFonts w:ascii="Arial" w:hAnsi="Arial" w:eastAsia="Arial" w:cs="Arial"/>
          <w:color w:val="000000" w:themeColor="text2"/>
          <w:sz w:val="22"/>
          <w:szCs w:val="22"/>
        </w:rPr>
        <w:t>,</w:t>
      </w:r>
      <w:r w:rsidRPr="38BC232A">
        <w:rPr>
          <w:color w:val="000000" w:themeColor="text2"/>
          <w:sz w:val="22"/>
          <w:szCs w:val="22"/>
        </w:rPr>
        <w:t xml:space="preserve"> with</w:t>
      </w:r>
      <w:r w:rsidRPr="38BC232A">
        <w:rPr>
          <w:rFonts w:ascii="Arial" w:hAnsi="Arial" w:eastAsia="Arial" w:cs="Arial"/>
          <w:color w:val="000000" w:themeColor="text2"/>
          <w:sz w:val="22"/>
          <w:szCs w:val="22"/>
        </w:rPr>
        <w:t xml:space="preserve"> </w:t>
      </w:r>
      <w:r w:rsidRPr="38BC232A">
        <w:rPr>
          <w:color w:val="000000" w:themeColor="text2"/>
          <w:sz w:val="22"/>
          <w:szCs w:val="22"/>
        </w:rPr>
        <w:t>photos</w:t>
      </w:r>
      <w:r w:rsidR="00141CD9">
        <w:rPr>
          <w:color w:val="000000" w:themeColor="text2"/>
          <w:sz w:val="22"/>
          <w:szCs w:val="22"/>
        </w:rPr>
        <w:t>, film and/or recordings</w:t>
      </w:r>
      <w:r w:rsidRPr="38BC232A">
        <w:rPr>
          <w:color w:val="000000" w:themeColor="text2"/>
          <w:sz w:val="22"/>
          <w:szCs w:val="22"/>
        </w:rPr>
        <w:t xml:space="preserve"> if possible, on how </w:t>
      </w:r>
      <w:r w:rsidRPr="38BC232A">
        <w:rPr>
          <w:rFonts w:asciiTheme="majorHAnsi" w:hAnsiTheme="majorHAnsi" w:eastAsiaTheme="majorEastAsia" w:cstheme="majorBidi"/>
          <w:sz w:val="22"/>
          <w:szCs w:val="22"/>
        </w:rPr>
        <w:t>these materials are being used</w:t>
      </w:r>
      <w:r w:rsidRPr="38BC232A">
        <w:rPr>
          <w:rFonts w:asciiTheme="majorHAnsi" w:hAnsiTheme="majorHAnsi" w:eastAsiaTheme="majorEastAsia" w:cstheme="majorBidi"/>
          <w:color w:val="000000" w:themeColor="text2"/>
          <w:sz w:val="22"/>
          <w:szCs w:val="22"/>
        </w:rPr>
        <w:t xml:space="preserve"> and how they have helped your organisation</w:t>
      </w:r>
      <w:r w:rsidRPr="38BC232A">
        <w:rPr>
          <w:color w:val="000000" w:themeColor="text2"/>
          <w:sz w:val="22"/>
          <w:szCs w:val="22"/>
        </w:rPr>
        <w:t xml:space="preserve">.  If your application is successful, you will be sent a template feedback form and consent forms for any </w:t>
      </w:r>
      <w:r w:rsidR="00141CD9">
        <w:rPr>
          <w:color w:val="000000" w:themeColor="text2"/>
          <w:sz w:val="22"/>
          <w:szCs w:val="22"/>
        </w:rPr>
        <w:t xml:space="preserve">supporting materials such as </w:t>
      </w:r>
      <w:r w:rsidRPr="38BC232A">
        <w:rPr>
          <w:color w:val="000000" w:themeColor="text2"/>
          <w:sz w:val="22"/>
          <w:szCs w:val="22"/>
        </w:rPr>
        <w:t>photos</w:t>
      </w:r>
      <w:r w:rsidRPr="38BC232A">
        <w:rPr>
          <w:rFonts w:ascii="Arial" w:hAnsi="Arial" w:eastAsia="Arial" w:cs="Arial"/>
          <w:color w:val="000000" w:themeColor="text2"/>
          <w:sz w:val="22"/>
          <w:szCs w:val="22"/>
        </w:rPr>
        <w:t>.</w:t>
      </w:r>
      <w:r w:rsidRPr="38BC232A">
        <w:rPr>
          <w:color w:val="000000" w:themeColor="text2"/>
          <w:sz w:val="22"/>
          <w:szCs w:val="22"/>
        </w:rPr>
        <w:t xml:space="preserve"> If you do not submit a feedback report, you may not be considered for the Information Fund in future years.</w:t>
      </w:r>
    </w:p>
    <w:p w:rsidRPr="004C0180" w:rsidR="00AA5D82" w:rsidP="38BC232A" w:rsidRDefault="38BC232A" w14:paraId="4CDD2A75" w14:textId="5B583612">
      <w:pPr>
        <w:pStyle w:val="ListParagraph"/>
        <w:numPr>
          <w:ilvl w:val="0"/>
          <w:numId w:val="8"/>
        </w:numPr>
        <w:tabs>
          <w:tab w:val="left" w:pos="1155"/>
        </w:tabs>
        <w:spacing w:after="120" w:line="280" w:lineRule="atLeast"/>
        <w:rPr>
          <w:rFonts w:asciiTheme="minorHAnsi" w:hAnsiTheme="minorHAnsi" w:eastAsiaTheme="minorEastAsia" w:cstheme="minorBidi"/>
          <w:b/>
          <w:bCs/>
          <w:color w:val="000000" w:themeColor="text2"/>
        </w:rPr>
      </w:pPr>
      <w:r w:rsidRPr="38BC232A">
        <w:rPr>
          <w:rFonts w:asciiTheme="minorHAnsi" w:hAnsiTheme="minorHAnsi" w:eastAsiaTheme="minorEastAsia" w:cstheme="minorBidi"/>
          <w:b/>
          <w:bCs/>
          <w:color w:val="000000" w:themeColor="text2"/>
        </w:rPr>
        <w:t>Using</w:t>
      </w:r>
      <w:r w:rsidRPr="38BC232A">
        <w:rPr>
          <w:rFonts w:asciiTheme="minorHAnsi" w:hAnsiTheme="minorHAnsi" w:eastAsiaTheme="minorEastAsia" w:cstheme="minorBidi"/>
          <w:b/>
          <w:bCs/>
          <w:color w:val="000000" w:themeColor="text2"/>
          <w:lang w:eastAsia="ja-JP"/>
        </w:rPr>
        <w:t xml:space="preserve"> your feedback: </w:t>
      </w:r>
      <w:r w:rsidRPr="38BC232A">
        <w:rPr>
          <w:rFonts w:asciiTheme="minorHAnsi" w:hAnsiTheme="minorHAnsi" w:eastAsiaTheme="minorEastAsia" w:cstheme="minorBidi"/>
        </w:rPr>
        <w:t>We will request your consent to use the information you provide as part of your feedback report to develop case studies, which we may use to share good practice and promote the Information Fund. Giving this consent is not a requirement and will not affect any future applications, but we hope you will agree to have your stories shared in this way.</w:t>
      </w:r>
    </w:p>
    <w:p w:rsidRPr="00025EEC" w:rsidR="00587035" w:rsidP="38BC232A" w:rsidRDefault="00587035" w14:paraId="68CDECFB" w14:textId="0BD4D1C3">
      <w:pPr>
        <w:spacing w:line="280" w:lineRule="atLeast"/>
        <w:jc w:val="center"/>
        <w:rPr>
          <w:rFonts w:ascii="Arial" w:hAnsi="Arial" w:eastAsia="Arial" w:cs="Arial"/>
          <w:b w:val="1"/>
          <w:bCs w:val="1"/>
          <w:color w:val="0000FF"/>
          <w:sz w:val="32"/>
          <w:szCs w:val="32"/>
        </w:rPr>
      </w:pPr>
      <w:r w:rsidRPr="1CD1166C">
        <w:rPr>
          <w:rFonts w:ascii="Arial" w:hAnsi="Arial" w:eastAsia="Arial" w:cs="Arial"/>
          <w:sz w:val="22"/>
          <w:szCs w:val="22"/>
        </w:rPr>
        <w:br w:type="page"/>
      </w:r>
      <w:r w:rsidRPr="1CD1166C" w:rsidR="38BC232A">
        <w:rPr>
          <w:b w:val="1"/>
          <w:bCs w:val="1"/>
          <w:color w:val="0000FF"/>
          <w:sz w:val="32"/>
          <w:szCs w:val="32"/>
        </w:rPr>
        <w:t>BMA Information Fund Application Form 20</w:t>
      </w:r>
      <w:r w:rsidRPr="1CD1166C" w:rsidR="00141CD9">
        <w:rPr>
          <w:b w:val="1"/>
          <w:bCs w:val="1"/>
          <w:color w:val="0000FF"/>
          <w:sz w:val="32"/>
          <w:szCs w:val="32"/>
        </w:rPr>
        <w:t>2</w:t>
      </w:r>
      <w:r w:rsidRPr="1CD1166C" w:rsidR="41822455">
        <w:rPr>
          <w:b w:val="1"/>
          <w:bCs w:val="1"/>
          <w:color w:val="0000FF"/>
          <w:sz w:val="32"/>
          <w:szCs w:val="32"/>
        </w:rPr>
        <w:t>1</w:t>
      </w:r>
    </w:p>
    <w:p w:rsidR="00290AA5" w:rsidP="38BC232A" w:rsidRDefault="38BC232A" w14:paraId="2DCEAC93" w14:textId="76D7D67D">
      <w:pPr>
        <w:spacing w:line="280" w:lineRule="atLeast"/>
        <w:rPr>
          <w:rFonts w:ascii="Arial" w:hAnsi="Arial" w:eastAsia="Arial" w:cs="Arial"/>
          <w:b/>
          <w:bCs/>
          <w:sz w:val="22"/>
          <w:szCs w:val="22"/>
        </w:rPr>
      </w:pPr>
      <w:r w:rsidRPr="38BC232A">
        <w:rPr>
          <w:b/>
          <w:bCs/>
          <w:sz w:val="22"/>
          <w:szCs w:val="22"/>
        </w:rPr>
        <w:t xml:space="preserve">Please provide a detailed response to </w:t>
      </w:r>
      <w:proofErr w:type="gramStart"/>
      <w:r w:rsidRPr="38BC232A">
        <w:rPr>
          <w:b/>
          <w:bCs/>
          <w:sz w:val="22"/>
          <w:szCs w:val="22"/>
        </w:rPr>
        <w:t>all of</w:t>
      </w:r>
      <w:proofErr w:type="gramEnd"/>
      <w:r w:rsidRPr="38BC232A">
        <w:rPr>
          <w:b/>
          <w:bCs/>
          <w:sz w:val="22"/>
          <w:szCs w:val="22"/>
        </w:rPr>
        <w:t xml:space="preserve"> the following questions. </w:t>
      </w:r>
      <w:r w:rsidR="00141CD9">
        <w:rPr>
          <w:b/>
          <w:bCs/>
          <w:sz w:val="22"/>
          <w:szCs w:val="22"/>
        </w:rPr>
        <w:t xml:space="preserve">Please supply as much detail </w:t>
      </w:r>
      <w:r w:rsidR="00025EEC">
        <w:rPr>
          <w:b/>
          <w:bCs/>
          <w:sz w:val="22"/>
          <w:szCs w:val="22"/>
        </w:rPr>
        <w:t xml:space="preserve">and context </w:t>
      </w:r>
      <w:r w:rsidR="00141CD9">
        <w:rPr>
          <w:b/>
          <w:bCs/>
          <w:sz w:val="22"/>
          <w:szCs w:val="22"/>
        </w:rPr>
        <w:t xml:space="preserve">as you can. </w:t>
      </w:r>
      <w:r w:rsidRPr="38BC232A">
        <w:rPr>
          <w:b/>
          <w:bCs/>
          <w:sz w:val="22"/>
          <w:szCs w:val="22"/>
        </w:rPr>
        <w:t xml:space="preserve">For most questions, a </w:t>
      </w:r>
      <w:proofErr w:type="gramStart"/>
      <w:r w:rsidRPr="38BC232A">
        <w:rPr>
          <w:b/>
          <w:bCs/>
          <w:sz w:val="22"/>
          <w:szCs w:val="22"/>
        </w:rPr>
        <w:t>1-2 line</w:t>
      </w:r>
      <w:proofErr w:type="gramEnd"/>
      <w:r w:rsidRPr="38BC232A">
        <w:rPr>
          <w:b/>
          <w:bCs/>
          <w:sz w:val="22"/>
          <w:szCs w:val="22"/>
        </w:rPr>
        <w:t xml:space="preserve"> response will not be sufficient</w:t>
      </w:r>
      <w:r w:rsidR="00257550">
        <w:rPr>
          <w:b/>
          <w:bCs/>
          <w:sz w:val="22"/>
          <w:szCs w:val="22"/>
        </w:rPr>
        <w:t xml:space="preserve"> as it w</w:t>
      </w:r>
      <w:r w:rsidR="00025EEC">
        <w:rPr>
          <w:b/>
          <w:bCs/>
          <w:sz w:val="22"/>
          <w:szCs w:val="22"/>
        </w:rPr>
        <w:t>ill no</w:t>
      </w:r>
      <w:r w:rsidR="00257550">
        <w:rPr>
          <w:b/>
          <w:bCs/>
          <w:sz w:val="22"/>
          <w:szCs w:val="22"/>
        </w:rPr>
        <w:t>t give us enough information to judge applications fairly</w:t>
      </w:r>
      <w:r w:rsidRPr="38BC232A">
        <w:rPr>
          <w:b/>
          <w:bCs/>
          <w:sz w:val="22"/>
          <w:szCs w:val="22"/>
        </w:rPr>
        <w:t xml:space="preserve">. </w:t>
      </w:r>
    </w:p>
    <w:p w:rsidRPr="00290AA5" w:rsidR="00290AA5" w:rsidP="38BC232A" w:rsidRDefault="38BC232A" w14:paraId="396733AF" w14:textId="535E2A58">
      <w:pPr>
        <w:spacing w:after="480" w:line="280" w:lineRule="atLeast"/>
        <w:rPr>
          <w:rFonts w:ascii="Arial" w:hAnsi="Arial" w:eastAsia="Arial" w:cs="Arial"/>
          <w:b/>
          <w:bCs/>
          <w:sz w:val="22"/>
          <w:szCs w:val="22"/>
        </w:rPr>
      </w:pPr>
      <w:r w:rsidRPr="38BC232A">
        <w:rPr>
          <w:b/>
          <w:bCs/>
          <w:sz w:val="22"/>
          <w:szCs w:val="22"/>
        </w:rPr>
        <w:t>Please also ensure that you have read the above Advice for Applicants thoroughly before completing this application.</w:t>
      </w:r>
    </w:p>
    <w:tbl>
      <w:tblPr>
        <w:tblW w:w="9464"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9464"/>
      </w:tblGrid>
      <w:tr w:rsidRPr="006D0F91" w:rsidR="00141CD9" w:rsidTr="007305C5" w14:paraId="14CC7988" w14:textId="77777777">
        <w:trPr>
          <w:trHeight w:val="531"/>
        </w:trPr>
        <w:tc>
          <w:tcPr>
            <w:tcW w:w="9464" w:type="dxa"/>
            <w:shd w:val="clear" w:color="auto" w:fill="13316E" w:themeFill="text1"/>
            <w:vAlign w:val="center"/>
          </w:tcPr>
          <w:p w:rsidRPr="006D0F91" w:rsidR="00141CD9" w:rsidP="007305C5" w:rsidRDefault="00141CD9" w14:paraId="580A0E1E" w14:textId="0291DEAD">
            <w:pPr>
              <w:rPr>
                <w:rFonts w:cs="Arial"/>
                <w:b/>
                <w:sz w:val="22"/>
                <w:szCs w:val="22"/>
              </w:rPr>
            </w:pPr>
            <w:r w:rsidRPr="006D0F91">
              <w:rPr>
                <w:rFonts w:cs="Arial"/>
                <w:b/>
                <w:sz w:val="22"/>
                <w:szCs w:val="22"/>
              </w:rPr>
              <w:t xml:space="preserve">A. </w:t>
            </w:r>
            <w:r>
              <w:rPr>
                <w:rFonts w:cs="Arial"/>
                <w:b/>
                <w:sz w:val="22"/>
                <w:szCs w:val="22"/>
              </w:rPr>
              <w:t>Contact details:</w:t>
            </w:r>
          </w:p>
        </w:tc>
      </w:tr>
    </w:tbl>
    <w:p w:rsidRPr="00141CD9" w:rsidR="00141CD9" w:rsidP="00141CD9" w:rsidRDefault="00141CD9" w14:paraId="2D017767" w14:textId="77777777">
      <w:pPr>
        <w:pStyle w:val="ListParagraph"/>
        <w:spacing w:after="120"/>
        <w:rPr>
          <w:rFonts w:eastAsia="Arial" w:asciiTheme="minorHAnsi" w:hAnsiTheme="minorHAnsi" w:cstheme="minorHAnsi"/>
          <w:szCs w:val="22"/>
        </w:rPr>
      </w:pPr>
    </w:p>
    <w:p w:rsidRPr="009000DC" w:rsidR="00587035" w:rsidP="38BC232A" w:rsidRDefault="38BC232A" w14:paraId="0DFADD32" w14:textId="2F1801E2">
      <w:pPr>
        <w:numPr>
          <w:ilvl w:val="0"/>
          <w:numId w:val="2"/>
        </w:numPr>
        <w:spacing w:after="0"/>
        <w:jc w:val="both"/>
        <w:rPr>
          <w:rFonts w:ascii="Arial" w:hAnsi="Arial" w:eastAsia="Arial" w:cs="Arial"/>
          <w:sz w:val="22"/>
          <w:szCs w:val="22"/>
        </w:rPr>
      </w:pPr>
      <w:r w:rsidRPr="38BC232A">
        <w:rPr>
          <w:sz w:val="22"/>
          <w:szCs w:val="22"/>
        </w:rPr>
        <w:t>Name of organisation</w:t>
      </w:r>
      <w:r w:rsidR="00F14879">
        <w:rPr>
          <w:sz w:val="22"/>
          <w:szCs w:val="22"/>
        </w:rPr>
        <w:t xml:space="preserve"> making the application</w:t>
      </w:r>
      <w:r w:rsidRPr="38BC232A">
        <w:rPr>
          <w:sz w:val="22"/>
          <w:szCs w:val="22"/>
        </w:rPr>
        <w:t xml:space="preserve">: </w:t>
      </w:r>
    </w:p>
    <w:p w:rsidR="00F14879" w:rsidP="009000DC" w:rsidRDefault="00F14879" w14:paraId="470D0AFA" w14:textId="419210AD">
      <w:pPr>
        <w:ind w:left="720"/>
        <w:jc w:val="both"/>
        <w:rPr>
          <w:rFonts w:ascii="Arial" w:hAnsi="Arial" w:eastAsia="Arial" w:cs="Arial"/>
          <w:sz w:val="22"/>
          <w:szCs w:val="22"/>
        </w:rPr>
      </w:pPr>
    </w:p>
    <w:p w:rsidRPr="00C16CDF" w:rsidR="00F14879" w:rsidP="38BC232A" w:rsidRDefault="00F14879" w14:paraId="19C110B3" w14:textId="0CD56728">
      <w:pPr>
        <w:numPr>
          <w:ilvl w:val="0"/>
          <w:numId w:val="2"/>
        </w:numPr>
        <w:spacing w:after="0"/>
        <w:jc w:val="both"/>
        <w:rPr>
          <w:rFonts w:ascii="Arial" w:hAnsi="Arial" w:eastAsia="Arial" w:cs="Arial"/>
          <w:sz w:val="22"/>
          <w:szCs w:val="22"/>
        </w:rPr>
      </w:pPr>
      <w:r>
        <w:rPr>
          <w:sz w:val="22"/>
          <w:szCs w:val="22"/>
        </w:rPr>
        <w:t xml:space="preserve">Name of organisation receiving the </w:t>
      </w:r>
      <w:r w:rsidR="005C29E9">
        <w:rPr>
          <w:sz w:val="22"/>
          <w:szCs w:val="22"/>
        </w:rPr>
        <w:t xml:space="preserve">education and training materials </w:t>
      </w:r>
      <w:r>
        <w:rPr>
          <w:sz w:val="22"/>
          <w:szCs w:val="22"/>
        </w:rPr>
        <w:t>(if different from above):</w:t>
      </w:r>
    </w:p>
    <w:p w:rsidRPr="003B39C5" w:rsidR="00587035" w:rsidP="00587035" w:rsidRDefault="00587035" w14:paraId="6C047A1D" w14:textId="77777777">
      <w:pPr>
        <w:rPr>
          <w:rFonts w:cs="Arial"/>
          <w:sz w:val="22"/>
          <w:szCs w:val="22"/>
        </w:rPr>
      </w:pPr>
    </w:p>
    <w:p w:rsidRPr="003B39C5" w:rsidR="00587035" w:rsidP="38BC232A" w:rsidRDefault="38BC232A" w14:paraId="02CD9829" w14:textId="77777777">
      <w:pPr>
        <w:numPr>
          <w:ilvl w:val="0"/>
          <w:numId w:val="2"/>
        </w:numPr>
        <w:spacing w:after="0" w:line="360" w:lineRule="auto"/>
        <w:jc w:val="both"/>
        <w:rPr>
          <w:rFonts w:ascii="Arial" w:hAnsi="Arial" w:eastAsia="Arial" w:cs="Arial"/>
          <w:sz w:val="22"/>
          <w:szCs w:val="22"/>
        </w:rPr>
      </w:pPr>
      <w:r w:rsidRPr="38BC232A">
        <w:rPr>
          <w:sz w:val="22"/>
          <w:szCs w:val="22"/>
        </w:rPr>
        <w:t xml:space="preserve">Full </w:t>
      </w:r>
      <w:r w:rsidRPr="38BC232A">
        <w:rPr>
          <w:b/>
          <w:bCs/>
          <w:sz w:val="22"/>
          <w:szCs w:val="22"/>
        </w:rPr>
        <w:t xml:space="preserve">postal address </w:t>
      </w:r>
      <w:r w:rsidRPr="38BC232A">
        <w:rPr>
          <w:sz w:val="22"/>
          <w:szCs w:val="22"/>
        </w:rPr>
        <w:t xml:space="preserve">of your organisation for </w:t>
      </w:r>
      <w:r w:rsidRPr="38BC232A">
        <w:rPr>
          <w:b/>
          <w:bCs/>
          <w:sz w:val="22"/>
          <w:szCs w:val="22"/>
        </w:rPr>
        <w:t xml:space="preserve">delivery </w:t>
      </w:r>
      <w:r w:rsidRPr="38BC232A">
        <w:rPr>
          <w:sz w:val="22"/>
          <w:szCs w:val="22"/>
        </w:rPr>
        <w:t>(note that delivery can also be made to a UK address):</w:t>
      </w:r>
    </w:p>
    <w:p w:rsidR="00174E1D" w:rsidP="38BC232A" w:rsidRDefault="38BC232A" w14:paraId="32FCE2FD" w14:textId="3E472104">
      <w:pPr>
        <w:spacing w:after="0" w:line="360" w:lineRule="auto"/>
        <w:ind w:left="360"/>
        <w:rPr>
          <w:rFonts w:ascii="Arial" w:hAnsi="Arial" w:eastAsia="Arial" w:cs="Arial"/>
          <w:sz w:val="22"/>
          <w:szCs w:val="22"/>
        </w:rPr>
      </w:pPr>
      <w:r w:rsidRPr="38BC232A">
        <w:rPr>
          <w:i/>
          <w:iCs/>
          <w:sz w:val="22"/>
          <w:szCs w:val="22"/>
        </w:rPr>
        <w:t xml:space="preserve">Note: All deliveries will be </w:t>
      </w:r>
      <w:r w:rsidRPr="38BC232A">
        <w:rPr>
          <w:b/>
          <w:bCs/>
          <w:i/>
          <w:iCs/>
          <w:sz w:val="22"/>
          <w:szCs w:val="22"/>
        </w:rPr>
        <w:t>by courier</w:t>
      </w:r>
      <w:r w:rsidRPr="38BC232A">
        <w:rPr>
          <w:rFonts w:ascii="Arial" w:hAnsi="Arial" w:eastAsia="Arial" w:cs="Arial"/>
          <w:i/>
          <w:iCs/>
          <w:sz w:val="22"/>
          <w:szCs w:val="22"/>
        </w:rPr>
        <w:t xml:space="preserve"> </w:t>
      </w:r>
      <w:r w:rsidRPr="38BC232A">
        <w:rPr>
          <w:i/>
          <w:iCs/>
          <w:sz w:val="22"/>
          <w:szCs w:val="22"/>
        </w:rPr>
        <w:t>unless there are exceptional circumstances. If courier delivery is not an option, please provide an explanation and preferred alternative delivery option</w:t>
      </w:r>
      <w:r w:rsidRPr="38BC232A">
        <w:rPr>
          <w:rFonts w:ascii="Arial" w:hAnsi="Arial" w:eastAsia="Arial" w:cs="Arial"/>
          <w:i/>
          <w:iCs/>
          <w:sz w:val="22"/>
          <w:szCs w:val="22"/>
        </w:rPr>
        <w:t>:</w:t>
      </w:r>
    </w:p>
    <w:p w:rsidR="00013C82" w:rsidP="00587035" w:rsidRDefault="00013C82" w14:paraId="1D75840D" w14:textId="77777777">
      <w:pPr>
        <w:spacing w:line="360" w:lineRule="auto"/>
        <w:ind w:left="360"/>
        <w:rPr>
          <w:rFonts w:cs="Arial"/>
          <w:sz w:val="22"/>
          <w:szCs w:val="22"/>
        </w:rPr>
      </w:pPr>
    </w:p>
    <w:p w:rsidRPr="003B39C5" w:rsidR="00174E1D" w:rsidP="38BC232A" w:rsidRDefault="38BC232A" w14:paraId="2A9CD4FC" w14:textId="75096D03">
      <w:pPr>
        <w:spacing w:line="360" w:lineRule="auto"/>
        <w:ind w:left="360"/>
        <w:rPr>
          <w:rFonts w:ascii="Arial" w:hAnsi="Arial" w:eastAsia="Arial" w:cs="Arial"/>
          <w:sz w:val="22"/>
          <w:szCs w:val="22"/>
        </w:rPr>
      </w:pPr>
      <w:r w:rsidRPr="38BC232A">
        <w:rPr>
          <w:sz w:val="22"/>
          <w:szCs w:val="22"/>
        </w:rPr>
        <w:t>Please provide details of an individual who can be contacted regarding this application</w:t>
      </w:r>
      <w:r w:rsidRPr="38BC232A">
        <w:rPr>
          <w:rFonts w:ascii="Arial" w:hAnsi="Arial" w:eastAsia="Arial" w:cs="Arial"/>
          <w:sz w:val="22"/>
          <w:szCs w:val="22"/>
        </w:rPr>
        <w:t>:</w:t>
      </w:r>
    </w:p>
    <w:p w:rsidRPr="003B39C5" w:rsidR="00587035" w:rsidP="38BC232A" w:rsidRDefault="38BC232A" w14:paraId="5DA38F8D" w14:textId="77777777">
      <w:pPr>
        <w:numPr>
          <w:ilvl w:val="0"/>
          <w:numId w:val="5"/>
        </w:numPr>
        <w:spacing w:after="0"/>
        <w:jc w:val="both"/>
        <w:rPr>
          <w:rFonts w:ascii="Arial" w:hAnsi="Arial" w:eastAsia="Arial" w:cs="Arial"/>
          <w:sz w:val="22"/>
          <w:szCs w:val="22"/>
        </w:rPr>
      </w:pPr>
      <w:r w:rsidRPr="38BC232A">
        <w:rPr>
          <w:sz w:val="22"/>
          <w:szCs w:val="22"/>
        </w:rPr>
        <w:t>Applicant’s full name:</w:t>
      </w:r>
    </w:p>
    <w:p w:rsidRPr="003B39C5" w:rsidR="00587035" w:rsidP="00587035" w:rsidRDefault="00587035" w14:paraId="66C7036A" w14:textId="77777777">
      <w:pPr>
        <w:ind w:left="360"/>
        <w:rPr>
          <w:rFonts w:cs="Arial"/>
          <w:sz w:val="22"/>
          <w:szCs w:val="22"/>
        </w:rPr>
      </w:pPr>
    </w:p>
    <w:p w:rsidRPr="003B39C5" w:rsidR="00587035" w:rsidP="38BC232A" w:rsidRDefault="38BC232A" w14:paraId="7BDAE8A0" w14:textId="77777777">
      <w:pPr>
        <w:numPr>
          <w:ilvl w:val="0"/>
          <w:numId w:val="5"/>
        </w:numPr>
        <w:spacing w:after="0"/>
        <w:jc w:val="both"/>
        <w:rPr>
          <w:rFonts w:ascii="Arial" w:hAnsi="Arial" w:eastAsia="Arial" w:cs="Arial"/>
          <w:sz w:val="22"/>
          <w:szCs w:val="22"/>
        </w:rPr>
      </w:pPr>
      <w:r w:rsidRPr="38BC232A">
        <w:rPr>
          <w:sz w:val="22"/>
          <w:szCs w:val="22"/>
        </w:rPr>
        <w:t>Phone number(s):</w:t>
      </w:r>
    </w:p>
    <w:p w:rsidRPr="003B39C5" w:rsidR="00587035" w:rsidP="00587035" w:rsidRDefault="00587035" w14:paraId="181B2A47" w14:textId="77777777">
      <w:pPr>
        <w:rPr>
          <w:rFonts w:cs="Arial"/>
          <w:sz w:val="22"/>
          <w:szCs w:val="22"/>
        </w:rPr>
      </w:pPr>
    </w:p>
    <w:p w:rsidRPr="00174E1D" w:rsidR="00174E1D" w:rsidP="38BC232A" w:rsidRDefault="38BC232A" w14:paraId="6531ABD9" w14:textId="77777777">
      <w:pPr>
        <w:numPr>
          <w:ilvl w:val="0"/>
          <w:numId w:val="5"/>
        </w:numPr>
        <w:spacing w:after="0"/>
        <w:jc w:val="both"/>
        <w:rPr>
          <w:rFonts w:ascii="Arial" w:hAnsi="Arial" w:eastAsia="Arial" w:cs="Arial"/>
          <w:sz w:val="22"/>
          <w:szCs w:val="22"/>
        </w:rPr>
      </w:pPr>
      <w:r w:rsidRPr="38BC232A">
        <w:rPr>
          <w:sz w:val="22"/>
          <w:szCs w:val="22"/>
        </w:rPr>
        <w:t>Email address:</w:t>
      </w:r>
    </w:p>
    <w:p w:rsidRPr="003B39C5" w:rsidR="00587035" w:rsidP="00587035" w:rsidRDefault="00587035" w14:paraId="3D9A9DAA" w14:textId="77777777">
      <w:pPr>
        <w:rPr>
          <w:rFonts w:cs="Arial"/>
          <w:sz w:val="22"/>
          <w:szCs w:val="22"/>
        </w:rPr>
      </w:pPr>
    </w:p>
    <w:p w:rsidRPr="006D0F91" w:rsidR="00141CD9" w:rsidP="00141CD9" w:rsidRDefault="00141CD9" w14:paraId="52EDCC5A" w14:textId="77777777">
      <w:pPr>
        <w:pStyle w:val="BodyText"/>
        <w:rPr>
          <w:rFonts w:cs="Arial" w:asciiTheme="minorHAnsi" w:hAnsiTheme="minorHAnsi"/>
          <w:szCs w:val="22"/>
        </w:rPr>
      </w:pPr>
    </w:p>
    <w:tbl>
      <w:tblPr>
        <w:tblW w:w="9464"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9464"/>
      </w:tblGrid>
      <w:tr w:rsidRPr="006D0F91" w:rsidR="00141CD9" w:rsidTr="007305C5" w14:paraId="3B521441" w14:textId="77777777">
        <w:trPr>
          <w:trHeight w:val="531"/>
        </w:trPr>
        <w:tc>
          <w:tcPr>
            <w:tcW w:w="9464" w:type="dxa"/>
            <w:shd w:val="clear" w:color="auto" w:fill="13316E" w:themeFill="text1"/>
            <w:vAlign w:val="center"/>
          </w:tcPr>
          <w:p w:rsidRPr="006D0F91" w:rsidR="00141CD9" w:rsidP="007305C5" w:rsidRDefault="00141CD9" w14:paraId="07C568CC" w14:textId="33C43FBD">
            <w:pPr>
              <w:rPr>
                <w:rFonts w:cs="Arial"/>
                <w:b/>
                <w:sz w:val="22"/>
                <w:szCs w:val="22"/>
              </w:rPr>
            </w:pPr>
            <w:r>
              <w:rPr>
                <w:rFonts w:cs="Arial"/>
                <w:b/>
                <w:sz w:val="22"/>
                <w:szCs w:val="22"/>
              </w:rPr>
              <w:t>B</w:t>
            </w:r>
            <w:r w:rsidRPr="006D0F91">
              <w:rPr>
                <w:rFonts w:cs="Arial"/>
                <w:b/>
                <w:sz w:val="22"/>
                <w:szCs w:val="22"/>
              </w:rPr>
              <w:t xml:space="preserve">. </w:t>
            </w:r>
            <w:r>
              <w:rPr>
                <w:rFonts w:cs="Arial"/>
                <w:b/>
                <w:sz w:val="22"/>
                <w:szCs w:val="22"/>
              </w:rPr>
              <w:t xml:space="preserve"> Background</w:t>
            </w:r>
          </w:p>
        </w:tc>
      </w:tr>
    </w:tbl>
    <w:p w:rsidR="00141CD9" w:rsidP="38BC232A" w:rsidRDefault="00141CD9" w14:paraId="67556AC4" w14:textId="77777777">
      <w:pPr>
        <w:spacing w:after="0" w:line="360" w:lineRule="auto"/>
        <w:rPr>
          <w:b/>
          <w:bCs/>
          <w:color w:val="0000FF"/>
          <w:sz w:val="22"/>
          <w:szCs w:val="22"/>
        </w:rPr>
      </w:pPr>
    </w:p>
    <w:p w:rsidRPr="00A3561D" w:rsidR="00F14879" w:rsidP="00F14879" w:rsidRDefault="00F14879" w14:paraId="0B99F2C8" w14:textId="01186204">
      <w:pPr>
        <w:rPr>
          <w:rFonts w:ascii="Arial" w:hAnsi="Arial" w:eastAsia="Arial" w:cs="Arial"/>
          <w:i/>
          <w:iCs/>
          <w:sz w:val="22"/>
          <w:szCs w:val="20"/>
        </w:rPr>
      </w:pPr>
      <w:r w:rsidRPr="00A3561D">
        <w:rPr>
          <w:i/>
          <w:iCs/>
          <w:sz w:val="22"/>
          <w:szCs w:val="20"/>
        </w:rPr>
        <w:t xml:space="preserve">Note: if the application is being made by a UK </w:t>
      </w:r>
      <w:r w:rsidRPr="00A3561D">
        <w:rPr>
          <w:i/>
          <w:iCs/>
          <w:color w:val="000000" w:themeColor="text2"/>
          <w:sz w:val="22"/>
          <w:szCs w:val="20"/>
        </w:rPr>
        <w:t xml:space="preserve">organisation on behalf of an overseas partner institution, please </w:t>
      </w:r>
      <w:r>
        <w:rPr>
          <w:i/>
          <w:iCs/>
          <w:color w:val="000000" w:themeColor="text2"/>
          <w:sz w:val="22"/>
          <w:szCs w:val="20"/>
        </w:rPr>
        <w:t>provide the following background information for</w:t>
      </w:r>
      <w:r w:rsidRPr="00A3561D">
        <w:rPr>
          <w:i/>
          <w:iCs/>
          <w:color w:val="000000" w:themeColor="text2"/>
          <w:sz w:val="22"/>
          <w:szCs w:val="20"/>
        </w:rPr>
        <w:t xml:space="preserve"> both organisations</w:t>
      </w:r>
      <w:r>
        <w:rPr>
          <w:i/>
          <w:iCs/>
          <w:color w:val="000000" w:themeColor="text2"/>
          <w:sz w:val="22"/>
          <w:szCs w:val="20"/>
        </w:rPr>
        <w:t>,</w:t>
      </w:r>
      <w:r w:rsidRPr="00A3561D">
        <w:rPr>
          <w:i/>
          <w:iCs/>
          <w:color w:val="000000" w:themeColor="text2"/>
          <w:sz w:val="22"/>
          <w:szCs w:val="20"/>
        </w:rPr>
        <w:t xml:space="preserve"> and </w:t>
      </w:r>
      <w:r>
        <w:rPr>
          <w:i/>
          <w:iCs/>
          <w:color w:val="000000" w:themeColor="text2"/>
          <w:sz w:val="22"/>
          <w:szCs w:val="20"/>
        </w:rPr>
        <w:t xml:space="preserve">explain </w:t>
      </w:r>
      <w:r w:rsidRPr="00A3561D">
        <w:rPr>
          <w:i/>
          <w:iCs/>
          <w:color w:val="000000" w:themeColor="text2"/>
          <w:sz w:val="22"/>
          <w:szCs w:val="20"/>
        </w:rPr>
        <w:t>the nature of the partnership.</w:t>
      </w:r>
    </w:p>
    <w:p w:rsidR="006D0534" w:rsidP="38BC232A" w:rsidRDefault="006D0534" w14:paraId="13E06C8D" w14:textId="36938A45">
      <w:pPr>
        <w:spacing w:after="0" w:line="360" w:lineRule="auto"/>
        <w:rPr>
          <w:rFonts w:ascii="Arial" w:hAnsi="Arial" w:eastAsia="Arial" w:cs="Arial"/>
          <w:sz w:val="22"/>
          <w:szCs w:val="22"/>
        </w:rPr>
      </w:pPr>
    </w:p>
    <w:p w:rsidRPr="003B39C5" w:rsidR="00587035" w:rsidP="38BC232A" w:rsidRDefault="38BC232A" w14:paraId="51AFD43C" w14:textId="7EA99DE4">
      <w:pPr>
        <w:numPr>
          <w:ilvl w:val="0"/>
          <w:numId w:val="1"/>
        </w:numPr>
        <w:spacing w:after="0" w:line="360" w:lineRule="auto"/>
        <w:rPr>
          <w:rFonts w:ascii="Arial" w:hAnsi="Arial" w:eastAsia="Arial" w:cs="Arial"/>
          <w:sz w:val="22"/>
          <w:szCs w:val="22"/>
        </w:rPr>
      </w:pPr>
      <w:r w:rsidRPr="38BC232A">
        <w:rPr>
          <w:sz w:val="22"/>
          <w:szCs w:val="22"/>
        </w:rPr>
        <w:t>What kind of organisation is it</w:t>
      </w:r>
      <w:r w:rsidRPr="38BC232A">
        <w:rPr>
          <w:rFonts w:ascii="Arial" w:hAnsi="Arial" w:eastAsia="Arial" w:cs="Arial"/>
          <w:sz w:val="22"/>
          <w:szCs w:val="22"/>
        </w:rPr>
        <w:t xml:space="preserve">? </w:t>
      </w:r>
      <w:r w:rsidRPr="38BC232A">
        <w:rPr>
          <w:rFonts w:ascii="Arial" w:hAnsi="Arial" w:eastAsia="Arial" w:cs="Arial"/>
          <w:i/>
          <w:iCs/>
          <w:sz w:val="22"/>
          <w:szCs w:val="22"/>
        </w:rPr>
        <w:t>(</w:t>
      </w:r>
      <w:r w:rsidRPr="38BC232A">
        <w:rPr>
          <w:i/>
          <w:iCs/>
          <w:sz w:val="22"/>
          <w:szCs w:val="22"/>
        </w:rPr>
        <w:t>e.g. medical school / library / hospital</w:t>
      </w:r>
      <w:r w:rsidRPr="38BC232A">
        <w:rPr>
          <w:rFonts w:ascii="Arial" w:hAnsi="Arial" w:eastAsia="Arial" w:cs="Arial"/>
          <w:i/>
          <w:iCs/>
          <w:sz w:val="22"/>
          <w:szCs w:val="22"/>
        </w:rPr>
        <w:t>)</w:t>
      </w:r>
    </w:p>
    <w:p w:rsidRPr="003B39C5" w:rsidR="00587035" w:rsidP="00587035" w:rsidRDefault="00587035" w14:paraId="616DD68A" w14:textId="77777777">
      <w:pPr>
        <w:spacing w:line="360" w:lineRule="auto"/>
        <w:rPr>
          <w:rFonts w:cs="Arial"/>
          <w:sz w:val="22"/>
          <w:szCs w:val="22"/>
        </w:rPr>
      </w:pPr>
    </w:p>
    <w:p w:rsidRPr="003B39C5" w:rsidR="00587035" w:rsidP="38BC232A" w:rsidRDefault="38BC232A" w14:paraId="4DCC56AE" w14:textId="552C4CC3">
      <w:pPr>
        <w:numPr>
          <w:ilvl w:val="0"/>
          <w:numId w:val="1"/>
        </w:numPr>
        <w:spacing w:after="0" w:line="360" w:lineRule="auto"/>
        <w:jc w:val="both"/>
        <w:rPr>
          <w:rFonts w:ascii="Arial" w:hAnsi="Arial" w:eastAsia="Arial" w:cs="Arial"/>
          <w:sz w:val="22"/>
          <w:szCs w:val="22"/>
        </w:rPr>
      </w:pPr>
      <w:r w:rsidRPr="38BC232A">
        <w:rPr>
          <w:sz w:val="22"/>
          <w:szCs w:val="22"/>
        </w:rPr>
        <w:t xml:space="preserve">What are the aims of your organisation? </w:t>
      </w:r>
    </w:p>
    <w:p w:rsidRPr="003B39C5" w:rsidR="00587035" w:rsidP="00587035" w:rsidRDefault="00587035" w14:paraId="3326364A" w14:textId="77777777">
      <w:pPr>
        <w:spacing w:line="360" w:lineRule="auto"/>
        <w:rPr>
          <w:rFonts w:cs="Arial"/>
          <w:sz w:val="22"/>
          <w:szCs w:val="22"/>
        </w:rPr>
      </w:pPr>
    </w:p>
    <w:p w:rsidRPr="003B39C5" w:rsidR="00587035" w:rsidP="38BC232A" w:rsidRDefault="38BC232A" w14:paraId="5BFD8FFF" w14:textId="77777777">
      <w:pPr>
        <w:numPr>
          <w:ilvl w:val="0"/>
          <w:numId w:val="1"/>
        </w:numPr>
        <w:spacing w:after="0" w:line="360" w:lineRule="auto"/>
        <w:jc w:val="both"/>
        <w:rPr>
          <w:rFonts w:ascii="Arial" w:hAnsi="Arial" w:eastAsia="Arial" w:cs="Arial"/>
          <w:sz w:val="22"/>
          <w:szCs w:val="22"/>
        </w:rPr>
      </w:pPr>
      <w:r w:rsidRPr="38BC232A">
        <w:rPr>
          <w:sz w:val="22"/>
          <w:szCs w:val="22"/>
        </w:rPr>
        <w:t>When was the organisation established?</w:t>
      </w:r>
    </w:p>
    <w:p w:rsidRPr="003B39C5" w:rsidR="00587035" w:rsidP="00587035" w:rsidRDefault="00587035" w14:paraId="2989FEAF" w14:textId="77777777">
      <w:pPr>
        <w:spacing w:line="360" w:lineRule="auto"/>
        <w:ind w:left="360"/>
        <w:rPr>
          <w:rFonts w:cs="Arial"/>
          <w:sz w:val="22"/>
          <w:szCs w:val="22"/>
        </w:rPr>
      </w:pPr>
    </w:p>
    <w:p w:rsidRPr="003B39C5" w:rsidR="00587035" w:rsidP="38BC232A" w:rsidRDefault="38BC232A" w14:paraId="2DFC3945" w14:textId="77777777">
      <w:pPr>
        <w:numPr>
          <w:ilvl w:val="0"/>
          <w:numId w:val="1"/>
        </w:numPr>
        <w:spacing w:after="0" w:line="360" w:lineRule="auto"/>
        <w:jc w:val="both"/>
        <w:rPr>
          <w:rFonts w:ascii="Arial" w:hAnsi="Arial" w:eastAsia="Arial" w:cs="Arial"/>
          <w:sz w:val="22"/>
          <w:szCs w:val="22"/>
        </w:rPr>
      </w:pPr>
      <w:r w:rsidRPr="38BC232A">
        <w:rPr>
          <w:sz w:val="22"/>
          <w:szCs w:val="22"/>
        </w:rPr>
        <w:lastRenderedPageBreak/>
        <w:t>How many members of staff are there?</w:t>
      </w:r>
    </w:p>
    <w:p w:rsidR="004C0180" w:rsidP="004A1888" w:rsidRDefault="004C0180" w14:paraId="2DF1CB04" w14:textId="77777777">
      <w:pPr>
        <w:spacing w:after="0" w:line="360" w:lineRule="auto"/>
        <w:rPr>
          <w:rFonts w:cs="Arial"/>
          <w:b/>
          <w:color w:val="0000FF"/>
          <w:sz w:val="22"/>
          <w:szCs w:val="22"/>
        </w:rPr>
      </w:pPr>
    </w:p>
    <w:p w:rsidR="004C0180" w:rsidP="004A1888" w:rsidRDefault="004C0180" w14:paraId="78A77A35" w14:textId="77777777">
      <w:pPr>
        <w:spacing w:after="0" w:line="360" w:lineRule="auto"/>
        <w:rPr>
          <w:rFonts w:cs="Arial"/>
          <w:b/>
          <w:color w:val="0000FF"/>
          <w:sz w:val="22"/>
          <w:szCs w:val="22"/>
        </w:rPr>
      </w:pPr>
    </w:p>
    <w:p w:rsidRPr="006D0F91" w:rsidR="00141CD9" w:rsidP="00141CD9" w:rsidRDefault="00141CD9" w14:paraId="58242494" w14:textId="77777777">
      <w:pPr>
        <w:pStyle w:val="BodyText"/>
        <w:rPr>
          <w:rFonts w:cs="Arial" w:asciiTheme="minorHAnsi" w:hAnsiTheme="minorHAnsi"/>
          <w:szCs w:val="22"/>
        </w:rPr>
      </w:pPr>
    </w:p>
    <w:tbl>
      <w:tblPr>
        <w:tblW w:w="9464"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9464"/>
      </w:tblGrid>
      <w:tr w:rsidRPr="006D0F91" w:rsidR="00141CD9" w:rsidTr="007305C5" w14:paraId="6A180CC1" w14:textId="77777777">
        <w:trPr>
          <w:trHeight w:val="531"/>
        </w:trPr>
        <w:tc>
          <w:tcPr>
            <w:tcW w:w="9464" w:type="dxa"/>
            <w:shd w:val="clear" w:color="auto" w:fill="13316E" w:themeFill="text1"/>
            <w:vAlign w:val="center"/>
          </w:tcPr>
          <w:p w:rsidRPr="006D0F91" w:rsidR="00141CD9" w:rsidP="007305C5" w:rsidRDefault="00141CD9" w14:paraId="7D9C23D8" w14:textId="13EFBF38">
            <w:pPr>
              <w:rPr>
                <w:rFonts w:cs="Arial"/>
                <w:b/>
                <w:sz w:val="22"/>
                <w:szCs w:val="22"/>
              </w:rPr>
            </w:pPr>
            <w:r>
              <w:rPr>
                <w:rFonts w:cs="Arial"/>
                <w:b/>
                <w:sz w:val="22"/>
                <w:szCs w:val="22"/>
              </w:rPr>
              <w:t>C</w:t>
            </w:r>
            <w:r w:rsidRPr="006D0F91">
              <w:rPr>
                <w:rFonts w:cs="Arial"/>
                <w:b/>
                <w:sz w:val="22"/>
                <w:szCs w:val="22"/>
              </w:rPr>
              <w:t xml:space="preserve">. </w:t>
            </w:r>
            <w:r>
              <w:rPr>
                <w:rFonts w:cs="Arial"/>
                <w:b/>
                <w:sz w:val="22"/>
                <w:szCs w:val="22"/>
              </w:rPr>
              <w:t>Current materials:</w:t>
            </w:r>
          </w:p>
        </w:tc>
      </w:tr>
    </w:tbl>
    <w:p w:rsidRPr="004C0180" w:rsidR="00721F05" w:rsidP="00F14879" w:rsidRDefault="38BC232A" w14:paraId="6A0A0AEF" w14:textId="0E4ABB0F">
      <w:pPr>
        <w:numPr>
          <w:ilvl w:val="0"/>
          <w:numId w:val="1"/>
        </w:numPr>
        <w:spacing w:before="240" w:after="120" w:line="360" w:lineRule="auto"/>
        <w:jc w:val="both"/>
        <w:rPr>
          <w:sz w:val="22"/>
          <w:szCs w:val="22"/>
        </w:rPr>
      </w:pPr>
      <w:r w:rsidRPr="38BC232A">
        <w:rPr>
          <w:sz w:val="22"/>
          <w:szCs w:val="22"/>
        </w:rPr>
        <w:t xml:space="preserve">Describe what books and resources you have </w:t>
      </w:r>
      <w:r w:rsidRPr="38BC232A">
        <w:rPr>
          <w:i/>
          <w:iCs/>
          <w:sz w:val="22"/>
          <w:szCs w:val="22"/>
        </w:rPr>
        <w:t>(e.g. how many books do you have and in what subjects? How up to date are they? Where are they kept?)</w:t>
      </w:r>
    </w:p>
    <w:p w:rsidRPr="004C0180" w:rsidR="004C0180" w:rsidP="00721F05" w:rsidRDefault="004C0180" w14:paraId="746CAD1C" w14:textId="77777777">
      <w:pPr>
        <w:spacing w:after="0"/>
        <w:ind w:left="720"/>
        <w:jc w:val="both"/>
        <w:rPr>
          <w:rFonts w:cstheme="minorHAnsi"/>
          <w:sz w:val="22"/>
          <w:szCs w:val="22"/>
        </w:rPr>
      </w:pPr>
    </w:p>
    <w:p w:rsidRPr="004C0180" w:rsidR="00587035" w:rsidP="38BC232A" w:rsidRDefault="38BC232A" w14:paraId="1E527547" w14:textId="77777777">
      <w:pPr>
        <w:numPr>
          <w:ilvl w:val="0"/>
          <w:numId w:val="1"/>
        </w:numPr>
        <w:spacing w:after="0"/>
        <w:jc w:val="both"/>
        <w:rPr>
          <w:sz w:val="22"/>
          <w:szCs w:val="22"/>
        </w:rPr>
      </w:pPr>
      <w:r w:rsidRPr="38BC232A">
        <w:rPr>
          <w:sz w:val="22"/>
          <w:szCs w:val="22"/>
        </w:rPr>
        <w:t>How much did you spend on books last year?</w:t>
      </w:r>
    </w:p>
    <w:p w:rsidRPr="004C0180" w:rsidR="003330C3" w:rsidP="003330C3" w:rsidRDefault="003330C3" w14:paraId="5C69E155" w14:textId="77777777">
      <w:pPr>
        <w:pStyle w:val="ListParagraph"/>
        <w:rPr>
          <w:rFonts w:asciiTheme="minorHAnsi" w:hAnsiTheme="minorHAnsi" w:cstheme="minorHAnsi"/>
          <w:szCs w:val="22"/>
        </w:rPr>
      </w:pPr>
    </w:p>
    <w:p w:rsidRPr="004C0180" w:rsidR="003330C3" w:rsidP="003330C3" w:rsidRDefault="003330C3" w14:paraId="64F67116" w14:textId="77777777">
      <w:pPr>
        <w:spacing w:after="0"/>
        <w:ind w:left="720"/>
        <w:jc w:val="both"/>
        <w:rPr>
          <w:rFonts w:cstheme="minorHAnsi"/>
          <w:sz w:val="22"/>
          <w:szCs w:val="22"/>
        </w:rPr>
      </w:pPr>
    </w:p>
    <w:p w:rsidRPr="004C0180" w:rsidR="00587035" w:rsidP="38BC232A" w:rsidRDefault="38BC232A" w14:paraId="5D5D58D2" w14:textId="77777777">
      <w:pPr>
        <w:numPr>
          <w:ilvl w:val="0"/>
          <w:numId w:val="1"/>
        </w:numPr>
        <w:spacing w:after="0"/>
        <w:jc w:val="both"/>
        <w:rPr>
          <w:sz w:val="22"/>
          <w:szCs w:val="22"/>
        </w:rPr>
      </w:pPr>
      <w:r w:rsidRPr="38BC232A">
        <w:rPr>
          <w:sz w:val="22"/>
          <w:szCs w:val="22"/>
        </w:rPr>
        <w:t>What languages are the books in the library / facility in?</w:t>
      </w:r>
    </w:p>
    <w:p w:rsidRPr="004C0180" w:rsidR="003330C3" w:rsidP="003330C3" w:rsidRDefault="003330C3" w14:paraId="6125457B" w14:textId="416CB07D">
      <w:pPr>
        <w:spacing w:after="0"/>
        <w:ind w:left="720"/>
        <w:jc w:val="both"/>
        <w:rPr>
          <w:rFonts w:cstheme="minorHAnsi"/>
          <w:sz w:val="22"/>
          <w:szCs w:val="22"/>
        </w:rPr>
      </w:pPr>
    </w:p>
    <w:p w:rsidRPr="004C0180" w:rsidR="00EA0483" w:rsidP="003330C3" w:rsidRDefault="00EA0483" w14:paraId="01BB942A" w14:textId="77777777">
      <w:pPr>
        <w:spacing w:after="0"/>
        <w:ind w:left="720"/>
        <w:jc w:val="both"/>
        <w:rPr>
          <w:rFonts w:cstheme="minorHAnsi"/>
          <w:sz w:val="22"/>
          <w:szCs w:val="22"/>
        </w:rPr>
      </w:pPr>
    </w:p>
    <w:p w:rsidRPr="006D0F91" w:rsidR="00257550" w:rsidP="00257550" w:rsidRDefault="00257550" w14:paraId="01F888DD" w14:textId="77777777">
      <w:pPr>
        <w:pStyle w:val="BodyText"/>
        <w:rPr>
          <w:rFonts w:cs="Arial" w:asciiTheme="minorHAnsi" w:hAnsiTheme="minorHAnsi"/>
          <w:szCs w:val="22"/>
        </w:rPr>
      </w:pPr>
    </w:p>
    <w:tbl>
      <w:tblPr>
        <w:tblW w:w="9464"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9464"/>
      </w:tblGrid>
      <w:tr w:rsidRPr="006D0F91" w:rsidR="00257550" w:rsidTr="007305C5" w14:paraId="473D7813" w14:textId="77777777">
        <w:trPr>
          <w:trHeight w:val="531"/>
        </w:trPr>
        <w:tc>
          <w:tcPr>
            <w:tcW w:w="9464" w:type="dxa"/>
            <w:shd w:val="clear" w:color="auto" w:fill="13316E" w:themeFill="text1"/>
            <w:vAlign w:val="center"/>
          </w:tcPr>
          <w:p w:rsidRPr="006D0F91" w:rsidR="00257550" w:rsidP="007305C5" w:rsidRDefault="00257550" w14:paraId="36A73232" w14:textId="6DA3A9A3">
            <w:pPr>
              <w:rPr>
                <w:rFonts w:cs="Arial"/>
                <w:b/>
                <w:sz w:val="22"/>
                <w:szCs w:val="22"/>
              </w:rPr>
            </w:pPr>
            <w:r>
              <w:rPr>
                <w:rFonts w:cs="Arial"/>
                <w:b/>
                <w:sz w:val="22"/>
                <w:szCs w:val="22"/>
              </w:rPr>
              <w:t>D</w:t>
            </w:r>
            <w:r w:rsidRPr="006D0F91">
              <w:rPr>
                <w:rFonts w:cs="Arial"/>
                <w:b/>
                <w:sz w:val="22"/>
                <w:szCs w:val="22"/>
              </w:rPr>
              <w:t xml:space="preserve">. </w:t>
            </w:r>
            <w:r>
              <w:rPr>
                <w:rFonts w:cs="Arial"/>
                <w:b/>
                <w:sz w:val="22"/>
                <w:szCs w:val="22"/>
              </w:rPr>
              <w:t>Access to materials:</w:t>
            </w:r>
          </w:p>
        </w:tc>
      </w:tr>
    </w:tbl>
    <w:p w:rsidR="00587035" w:rsidP="00F14879" w:rsidRDefault="38BC232A" w14:paraId="62677890" w14:textId="77777777">
      <w:pPr>
        <w:numPr>
          <w:ilvl w:val="0"/>
          <w:numId w:val="1"/>
        </w:numPr>
        <w:spacing w:before="240" w:after="0"/>
        <w:jc w:val="both"/>
        <w:rPr>
          <w:rFonts w:ascii="Arial" w:hAnsi="Arial" w:eastAsia="Arial" w:cs="Arial"/>
          <w:sz w:val="22"/>
          <w:szCs w:val="22"/>
        </w:rPr>
      </w:pPr>
      <w:r w:rsidRPr="38BC232A">
        <w:rPr>
          <w:sz w:val="22"/>
          <w:szCs w:val="22"/>
        </w:rPr>
        <w:t xml:space="preserve">Can the people who use your resources read English? </w:t>
      </w:r>
    </w:p>
    <w:p w:rsidR="003330C3" w:rsidP="003330C3" w:rsidRDefault="003330C3" w14:paraId="368909C0" w14:textId="77777777">
      <w:pPr>
        <w:spacing w:after="0"/>
        <w:ind w:left="720"/>
        <w:jc w:val="both"/>
        <w:rPr>
          <w:rFonts w:cs="Arial"/>
          <w:sz w:val="22"/>
          <w:szCs w:val="22"/>
        </w:rPr>
      </w:pPr>
    </w:p>
    <w:p w:rsidR="00290AA5" w:rsidP="004A1888" w:rsidRDefault="00290AA5" w14:paraId="274A1892" w14:textId="77777777">
      <w:pPr>
        <w:spacing w:after="0"/>
        <w:jc w:val="both"/>
        <w:rPr>
          <w:rFonts w:cs="Arial"/>
          <w:b/>
          <w:color w:val="0000FF"/>
          <w:sz w:val="22"/>
          <w:szCs w:val="22"/>
        </w:rPr>
      </w:pPr>
    </w:p>
    <w:p w:rsidRPr="00B36453" w:rsidR="00C9337B" w:rsidP="38BC232A" w:rsidRDefault="00C9337B" w14:paraId="51A60CA0" w14:textId="2979E081">
      <w:pPr>
        <w:numPr>
          <w:ilvl w:val="0"/>
          <w:numId w:val="1"/>
        </w:numPr>
        <w:spacing w:after="0"/>
        <w:jc w:val="both"/>
        <w:rPr>
          <w:rFonts w:eastAsia="Arial" w:asciiTheme="majorHAnsi" w:hAnsiTheme="majorHAnsi" w:cstheme="majorHAnsi"/>
          <w:sz w:val="22"/>
          <w:szCs w:val="22"/>
        </w:rPr>
      </w:pPr>
      <w:r w:rsidRPr="00B36453">
        <w:rPr>
          <w:rFonts w:eastAsia="Arial" w:asciiTheme="majorHAnsi" w:hAnsiTheme="majorHAnsi" w:cstheme="majorHAnsi"/>
          <w:sz w:val="22"/>
          <w:szCs w:val="22"/>
        </w:rPr>
        <w:t xml:space="preserve">Where will the books and other resources be accessed? </w:t>
      </w:r>
      <w:r w:rsidRPr="001179FF">
        <w:rPr>
          <w:rFonts w:eastAsia="Arial" w:asciiTheme="majorHAnsi" w:hAnsiTheme="majorHAnsi" w:cstheme="majorHAnsi"/>
          <w:i/>
          <w:iCs/>
          <w:sz w:val="22"/>
          <w:szCs w:val="22"/>
        </w:rPr>
        <w:t>(e.g. What sort of library facilities are available? Will the books be secure and easily accessible to users? Is the space already available</w:t>
      </w:r>
      <w:r w:rsidRPr="001179FF" w:rsidR="00B36453">
        <w:rPr>
          <w:rFonts w:eastAsia="Arial" w:asciiTheme="majorHAnsi" w:hAnsiTheme="majorHAnsi" w:cstheme="majorHAnsi"/>
          <w:i/>
          <w:iCs/>
          <w:sz w:val="22"/>
          <w:szCs w:val="22"/>
        </w:rPr>
        <w:t>?)</w:t>
      </w:r>
    </w:p>
    <w:p w:rsidR="00B36453" w:rsidP="00B36453" w:rsidRDefault="00B36453" w14:paraId="43A67F91" w14:textId="6578BB2F">
      <w:pPr>
        <w:spacing w:after="0"/>
        <w:ind w:left="720"/>
        <w:jc w:val="both"/>
        <w:rPr>
          <w:rFonts w:ascii="Arial" w:hAnsi="Arial" w:eastAsia="Arial" w:cs="Arial"/>
          <w:sz w:val="22"/>
          <w:szCs w:val="22"/>
        </w:rPr>
      </w:pPr>
    </w:p>
    <w:p w:rsidRPr="00B36453" w:rsidR="00B36453" w:rsidP="00B36453" w:rsidRDefault="00B36453" w14:paraId="63B1EE49" w14:textId="77777777">
      <w:pPr>
        <w:spacing w:after="0"/>
        <w:ind w:left="720"/>
        <w:jc w:val="both"/>
        <w:rPr>
          <w:rFonts w:ascii="Arial" w:hAnsi="Arial" w:eastAsia="Arial" w:cs="Arial"/>
          <w:sz w:val="22"/>
          <w:szCs w:val="22"/>
        </w:rPr>
      </w:pPr>
    </w:p>
    <w:p w:rsidR="00587035" w:rsidP="38BC232A" w:rsidRDefault="38BC232A" w14:paraId="5842073F" w14:textId="12473AC3">
      <w:pPr>
        <w:numPr>
          <w:ilvl w:val="0"/>
          <w:numId w:val="1"/>
        </w:numPr>
        <w:spacing w:after="0"/>
        <w:jc w:val="both"/>
        <w:rPr>
          <w:rFonts w:ascii="Arial" w:hAnsi="Arial" w:eastAsia="Arial" w:cs="Arial"/>
          <w:sz w:val="22"/>
          <w:szCs w:val="22"/>
        </w:rPr>
      </w:pPr>
      <w:r w:rsidRPr="38BC232A">
        <w:rPr>
          <w:sz w:val="22"/>
          <w:szCs w:val="22"/>
        </w:rPr>
        <w:t>What are the opening times of your library / facility?</w:t>
      </w:r>
    </w:p>
    <w:p w:rsidR="003330C3" w:rsidP="003330C3" w:rsidRDefault="003330C3" w14:paraId="781CDC17" w14:textId="77777777">
      <w:pPr>
        <w:spacing w:after="0"/>
        <w:ind w:left="720"/>
        <w:jc w:val="both"/>
        <w:rPr>
          <w:rFonts w:cs="Arial"/>
          <w:sz w:val="22"/>
          <w:szCs w:val="22"/>
        </w:rPr>
      </w:pPr>
    </w:p>
    <w:p w:rsidRPr="003330C3" w:rsidR="003330C3" w:rsidP="003330C3" w:rsidRDefault="003330C3" w14:paraId="06346741" w14:textId="77777777">
      <w:pPr>
        <w:spacing w:after="0"/>
        <w:ind w:left="720"/>
        <w:jc w:val="both"/>
        <w:rPr>
          <w:rFonts w:cs="Arial"/>
          <w:sz w:val="22"/>
          <w:szCs w:val="22"/>
        </w:rPr>
      </w:pPr>
    </w:p>
    <w:p w:rsidR="003B39C5" w:rsidP="38BC232A" w:rsidRDefault="38BC232A" w14:paraId="2369D6B2" w14:textId="3BBDA8FC">
      <w:pPr>
        <w:numPr>
          <w:ilvl w:val="0"/>
          <w:numId w:val="1"/>
        </w:numPr>
        <w:spacing w:after="0"/>
        <w:rPr>
          <w:rFonts w:ascii="Arial" w:hAnsi="Arial" w:eastAsia="Arial" w:cs="Arial"/>
          <w:sz w:val="22"/>
          <w:szCs w:val="22"/>
        </w:rPr>
      </w:pPr>
      <w:r w:rsidRPr="38BC232A">
        <w:rPr>
          <w:sz w:val="22"/>
          <w:szCs w:val="22"/>
        </w:rPr>
        <w:t>How many people would have access to the books and resources</w:t>
      </w:r>
      <w:r w:rsidR="00293FCE">
        <w:rPr>
          <w:sz w:val="22"/>
          <w:szCs w:val="22"/>
        </w:rPr>
        <w:t xml:space="preserve"> (</w:t>
      </w:r>
      <w:r w:rsidRPr="00293FCE" w:rsidR="00293FCE">
        <w:rPr>
          <w:i/>
          <w:iCs/>
          <w:sz w:val="22"/>
          <w:szCs w:val="22"/>
        </w:rPr>
        <w:t xml:space="preserve">please give the TOTAL number of </w:t>
      </w:r>
      <w:proofErr w:type="gramStart"/>
      <w:r w:rsidRPr="00293FCE" w:rsidR="00293FCE">
        <w:rPr>
          <w:i/>
          <w:iCs/>
          <w:sz w:val="22"/>
          <w:szCs w:val="22"/>
        </w:rPr>
        <w:t>users</w:t>
      </w:r>
      <w:r w:rsidR="00BF28DE">
        <w:rPr>
          <w:i/>
          <w:iCs/>
          <w:sz w:val="22"/>
          <w:szCs w:val="22"/>
        </w:rPr>
        <w:t xml:space="preserve"> </w:t>
      </w:r>
      <w:r w:rsidR="006747F6">
        <w:rPr>
          <w:i/>
          <w:iCs/>
          <w:sz w:val="22"/>
          <w:szCs w:val="22"/>
        </w:rPr>
        <w:t xml:space="preserve"> and</w:t>
      </w:r>
      <w:proofErr w:type="gramEnd"/>
      <w:r w:rsidR="00293FCE">
        <w:rPr>
          <w:i/>
          <w:iCs/>
          <w:sz w:val="22"/>
          <w:szCs w:val="22"/>
        </w:rPr>
        <w:t xml:space="preserve"> a</w:t>
      </w:r>
      <w:r w:rsidRPr="00293FCE" w:rsidR="00293FCE">
        <w:rPr>
          <w:i/>
          <w:iCs/>
          <w:sz w:val="22"/>
          <w:szCs w:val="22"/>
        </w:rPr>
        <w:t xml:space="preserve"> breakdown of who they are, e.g. how many students, teachers, etc</w:t>
      </w:r>
      <w:r w:rsidR="00293FCE">
        <w:rPr>
          <w:sz w:val="22"/>
          <w:szCs w:val="22"/>
        </w:rPr>
        <w:t>)</w:t>
      </w:r>
      <w:r w:rsidRPr="38BC232A">
        <w:rPr>
          <w:sz w:val="22"/>
          <w:szCs w:val="22"/>
        </w:rPr>
        <w:t>?</w:t>
      </w:r>
    </w:p>
    <w:p w:rsidR="003330C3" w:rsidP="003330C3" w:rsidRDefault="003330C3" w14:paraId="2E5E3957" w14:textId="77777777">
      <w:pPr>
        <w:spacing w:after="0"/>
        <w:ind w:left="720"/>
        <w:rPr>
          <w:rFonts w:cs="Arial"/>
          <w:sz w:val="22"/>
          <w:szCs w:val="22"/>
        </w:rPr>
      </w:pPr>
    </w:p>
    <w:p w:rsidRPr="003330C3" w:rsidR="003330C3" w:rsidP="003330C3" w:rsidRDefault="003330C3" w14:paraId="6FCA8DCD" w14:textId="77777777">
      <w:pPr>
        <w:spacing w:after="0"/>
        <w:ind w:left="720"/>
        <w:rPr>
          <w:rFonts w:cs="Arial"/>
          <w:sz w:val="22"/>
          <w:szCs w:val="22"/>
        </w:rPr>
      </w:pPr>
    </w:p>
    <w:p w:rsidRPr="003B39C5" w:rsidR="00587035" w:rsidP="38BC232A" w:rsidRDefault="38BC232A" w14:paraId="48AEF173" w14:textId="27B82EB4">
      <w:pPr>
        <w:numPr>
          <w:ilvl w:val="0"/>
          <w:numId w:val="1"/>
        </w:numPr>
        <w:spacing w:after="0" w:line="360" w:lineRule="auto"/>
        <w:rPr>
          <w:rFonts w:ascii="Arial" w:hAnsi="Arial" w:eastAsia="Arial" w:cs="Arial"/>
          <w:sz w:val="22"/>
          <w:szCs w:val="22"/>
        </w:rPr>
      </w:pPr>
      <w:r w:rsidRPr="38BC232A">
        <w:rPr>
          <w:sz w:val="22"/>
          <w:szCs w:val="22"/>
        </w:rPr>
        <w:t xml:space="preserve">Who would have access to the books? </w:t>
      </w:r>
      <w:r w:rsidRPr="38BC232A">
        <w:rPr>
          <w:rFonts w:ascii="Arial" w:hAnsi="Arial" w:eastAsia="Arial" w:cs="Arial"/>
          <w:i/>
          <w:iCs/>
          <w:sz w:val="22"/>
          <w:szCs w:val="22"/>
        </w:rPr>
        <w:t>(</w:t>
      </w:r>
      <w:r w:rsidRPr="38BC232A">
        <w:rPr>
          <w:i/>
          <w:iCs/>
          <w:sz w:val="22"/>
          <w:szCs w:val="22"/>
        </w:rPr>
        <w:t>e.g. healthcare staff / students / researchers / volunteers / public</w:t>
      </w:r>
      <w:r w:rsidRPr="38BC232A">
        <w:rPr>
          <w:rFonts w:ascii="Arial" w:hAnsi="Arial" w:eastAsia="Arial" w:cs="Arial"/>
          <w:i/>
          <w:iCs/>
          <w:sz w:val="22"/>
          <w:szCs w:val="22"/>
        </w:rPr>
        <w:t xml:space="preserve">? </w:t>
      </w:r>
      <w:r w:rsidRPr="00293FCE">
        <w:rPr>
          <w:i/>
          <w:iCs/>
          <w:sz w:val="22"/>
          <w:szCs w:val="22"/>
          <w:u w:val="single"/>
        </w:rPr>
        <w:t>Please give a detailed description</w:t>
      </w:r>
      <w:r w:rsidRPr="38BC232A">
        <w:rPr>
          <w:i/>
          <w:iCs/>
          <w:sz w:val="22"/>
          <w:szCs w:val="22"/>
        </w:rPr>
        <w:t>.)</w:t>
      </w:r>
    </w:p>
    <w:p w:rsidRPr="003B39C5" w:rsidR="00587035" w:rsidP="00587035" w:rsidRDefault="00587035" w14:paraId="7A71ABE7" w14:textId="77777777">
      <w:pPr>
        <w:spacing w:line="360" w:lineRule="auto"/>
        <w:ind w:left="720"/>
        <w:rPr>
          <w:rFonts w:cs="Arial"/>
          <w:sz w:val="22"/>
          <w:szCs w:val="22"/>
        </w:rPr>
      </w:pPr>
    </w:p>
    <w:p w:rsidRPr="006D0F91" w:rsidR="00257550" w:rsidP="00257550" w:rsidRDefault="00257550" w14:paraId="4B2C03A6" w14:textId="77777777">
      <w:pPr>
        <w:pStyle w:val="BodyText"/>
        <w:rPr>
          <w:rFonts w:cs="Arial" w:asciiTheme="minorHAnsi" w:hAnsiTheme="minorHAnsi"/>
          <w:szCs w:val="22"/>
        </w:rPr>
      </w:pPr>
    </w:p>
    <w:tbl>
      <w:tblPr>
        <w:tblW w:w="9464"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9464"/>
      </w:tblGrid>
      <w:tr w:rsidRPr="006D0F91" w:rsidR="00257550" w:rsidTr="007305C5" w14:paraId="5034209E" w14:textId="77777777">
        <w:trPr>
          <w:trHeight w:val="531"/>
        </w:trPr>
        <w:tc>
          <w:tcPr>
            <w:tcW w:w="9464" w:type="dxa"/>
            <w:shd w:val="clear" w:color="auto" w:fill="13316E" w:themeFill="text1"/>
            <w:vAlign w:val="center"/>
          </w:tcPr>
          <w:p w:rsidRPr="006D0F91" w:rsidR="00257550" w:rsidP="007305C5" w:rsidRDefault="00257550" w14:paraId="7294C41A" w14:textId="7032C4BA">
            <w:pPr>
              <w:rPr>
                <w:rFonts w:cs="Arial"/>
                <w:b/>
                <w:sz w:val="22"/>
                <w:szCs w:val="22"/>
              </w:rPr>
            </w:pPr>
            <w:r w:rsidRPr="009000DC">
              <w:rPr>
                <w:rFonts w:cs="Arial"/>
                <w:b/>
                <w:color w:val="FFFFFF" w:themeColor="background1"/>
                <w:sz w:val="22"/>
                <w:szCs w:val="22"/>
              </w:rPr>
              <w:t>E. Use of materials:</w:t>
            </w:r>
          </w:p>
        </w:tc>
      </w:tr>
    </w:tbl>
    <w:p w:rsidR="001B26EE" w:rsidP="001B26EE" w:rsidRDefault="001B26EE" w14:paraId="60A6C159" w14:textId="39B9F092">
      <w:pPr>
        <w:numPr>
          <w:ilvl w:val="0"/>
          <w:numId w:val="1"/>
        </w:numPr>
        <w:spacing w:before="240" w:after="0" w:line="360" w:lineRule="auto"/>
        <w:rPr>
          <w:rFonts w:ascii="Arial" w:hAnsi="Arial" w:eastAsia="Arial" w:cs="Arial"/>
          <w:sz w:val="22"/>
          <w:szCs w:val="22"/>
        </w:rPr>
      </w:pPr>
      <w:r>
        <w:rPr>
          <w:rFonts w:eastAsia="Arial" w:asciiTheme="majorHAnsi" w:hAnsiTheme="majorHAnsi" w:cstheme="majorHAnsi"/>
          <w:sz w:val="22"/>
          <w:szCs w:val="22"/>
        </w:rPr>
        <w:t>In what countries/regions will the donated materials be used?</w:t>
      </w:r>
    </w:p>
    <w:p w:rsidRPr="009000DC" w:rsidR="001B26EE" w:rsidP="009000DC" w:rsidRDefault="001B26EE" w14:paraId="20FE703E" w14:textId="77777777">
      <w:pPr>
        <w:spacing w:after="0" w:line="360" w:lineRule="auto"/>
        <w:ind w:left="720"/>
        <w:rPr>
          <w:rFonts w:ascii="Arial" w:hAnsi="Arial" w:eastAsia="Arial" w:cs="Arial"/>
          <w:sz w:val="22"/>
          <w:szCs w:val="22"/>
        </w:rPr>
      </w:pPr>
    </w:p>
    <w:p w:rsidRPr="003B39C5" w:rsidR="00587035" w:rsidP="009000DC" w:rsidRDefault="38BC232A" w14:paraId="32192B86" w14:textId="45702D0B">
      <w:pPr>
        <w:numPr>
          <w:ilvl w:val="0"/>
          <w:numId w:val="1"/>
        </w:numPr>
        <w:spacing w:after="0" w:line="360" w:lineRule="auto"/>
        <w:rPr>
          <w:rFonts w:ascii="Arial" w:hAnsi="Arial" w:eastAsia="Arial" w:cs="Arial"/>
          <w:sz w:val="22"/>
          <w:szCs w:val="22"/>
        </w:rPr>
      </w:pPr>
      <w:r w:rsidRPr="38BC232A">
        <w:rPr>
          <w:sz w:val="22"/>
          <w:szCs w:val="22"/>
        </w:rPr>
        <w:t xml:space="preserve">What work would the books and educational materials support? </w:t>
      </w:r>
      <w:r w:rsidRPr="38BC232A">
        <w:rPr>
          <w:rFonts w:ascii="Arial" w:hAnsi="Arial" w:eastAsia="Arial" w:cs="Arial"/>
          <w:i/>
          <w:iCs/>
          <w:sz w:val="22"/>
          <w:szCs w:val="22"/>
        </w:rPr>
        <w:t>(</w:t>
      </w:r>
      <w:r w:rsidRPr="38BC232A">
        <w:rPr>
          <w:i/>
          <w:iCs/>
          <w:sz w:val="22"/>
          <w:szCs w:val="22"/>
        </w:rPr>
        <w:t xml:space="preserve">e.g. would they support education / training / clinical work? </w:t>
      </w:r>
      <w:r w:rsidRPr="00C9337B">
        <w:rPr>
          <w:i/>
          <w:iCs/>
          <w:sz w:val="22"/>
          <w:szCs w:val="22"/>
          <w:u w:val="single"/>
        </w:rPr>
        <w:t>Please give a detailed description</w:t>
      </w:r>
      <w:r w:rsidRPr="38BC232A">
        <w:rPr>
          <w:rFonts w:ascii="Arial" w:hAnsi="Arial" w:eastAsia="Arial" w:cs="Arial"/>
          <w:i/>
          <w:iCs/>
          <w:sz w:val="22"/>
          <w:szCs w:val="22"/>
        </w:rPr>
        <w:t>.)</w:t>
      </w:r>
    </w:p>
    <w:p w:rsidRPr="003B39C5" w:rsidR="00587035" w:rsidP="004A1888" w:rsidRDefault="00587035" w14:paraId="54BFA919" w14:textId="77777777">
      <w:pPr>
        <w:spacing w:after="0" w:line="360" w:lineRule="auto"/>
        <w:rPr>
          <w:rFonts w:cs="Arial"/>
          <w:sz w:val="22"/>
          <w:szCs w:val="22"/>
          <w:highlight w:val="yellow"/>
        </w:rPr>
      </w:pPr>
    </w:p>
    <w:p w:rsidRPr="00C9337B" w:rsidR="00587035" w:rsidP="38BC232A" w:rsidRDefault="38BC232A" w14:paraId="57C6FBF9" w14:textId="20DEA236">
      <w:pPr>
        <w:numPr>
          <w:ilvl w:val="0"/>
          <w:numId w:val="1"/>
        </w:numPr>
        <w:spacing w:after="0" w:line="360" w:lineRule="auto"/>
        <w:jc w:val="both"/>
        <w:rPr>
          <w:rFonts w:ascii="Arial" w:hAnsi="Arial" w:eastAsia="Arial" w:cs="Arial"/>
          <w:sz w:val="22"/>
          <w:szCs w:val="22"/>
        </w:rPr>
      </w:pPr>
      <w:r w:rsidRPr="38BC232A">
        <w:rPr>
          <w:sz w:val="22"/>
          <w:szCs w:val="22"/>
        </w:rPr>
        <w:t>If you receive books from the Information Fund, how will you promote their use?</w:t>
      </w:r>
    </w:p>
    <w:p w:rsidR="00C9337B" w:rsidP="00C9337B" w:rsidRDefault="00C9337B" w14:paraId="153AF7F5" w14:textId="77777777">
      <w:pPr>
        <w:pStyle w:val="ListParagraph"/>
        <w:rPr>
          <w:rFonts w:ascii="Arial" w:hAnsi="Arial" w:eastAsia="Arial" w:cs="Arial"/>
          <w:szCs w:val="22"/>
        </w:rPr>
      </w:pPr>
    </w:p>
    <w:p w:rsidRPr="003B39C5" w:rsidR="00C9337B" w:rsidP="00C9337B" w:rsidRDefault="00C9337B" w14:paraId="1801B9A0" w14:textId="77777777">
      <w:pPr>
        <w:spacing w:after="0" w:line="360" w:lineRule="auto"/>
        <w:jc w:val="both"/>
        <w:rPr>
          <w:rFonts w:ascii="Arial" w:hAnsi="Arial" w:eastAsia="Arial" w:cs="Arial"/>
          <w:sz w:val="22"/>
          <w:szCs w:val="22"/>
        </w:rPr>
      </w:pPr>
    </w:p>
    <w:tbl>
      <w:tblPr>
        <w:tblW w:w="9464"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9464"/>
      </w:tblGrid>
      <w:tr w:rsidRPr="006D0F91" w:rsidR="000F6216" w:rsidTr="007305C5" w14:paraId="1FD9356F" w14:textId="77777777">
        <w:trPr>
          <w:trHeight w:val="531"/>
        </w:trPr>
        <w:tc>
          <w:tcPr>
            <w:tcW w:w="9464" w:type="dxa"/>
            <w:shd w:val="clear" w:color="auto" w:fill="13316E" w:themeFill="text1"/>
            <w:vAlign w:val="center"/>
          </w:tcPr>
          <w:p w:rsidRPr="006D0F91" w:rsidR="000F6216" w:rsidP="007305C5" w:rsidRDefault="000F6216" w14:paraId="6093C429" w14:textId="01C8AD95">
            <w:pPr>
              <w:rPr>
                <w:rFonts w:cs="Arial"/>
                <w:b/>
                <w:sz w:val="22"/>
                <w:szCs w:val="22"/>
              </w:rPr>
            </w:pPr>
            <w:r>
              <w:rPr>
                <w:rFonts w:cs="Arial"/>
                <w:b/>
                <w:sz w:val="22"/>
                <w:szCs w:val="22"/>
              </w:rPr>
              <w:t>F</w:t>
            </w:r>
            <w:r w:rsidRPr="006D0F91">
              <w:rPr>
                <w:rFonts w:cs="Arial"/>
                <w:b/>
                <w:sz w:val="22"/>
                <w:szCs w:val="22"/>
              </w:rPr>
              <w:t xml:space="preserve">. </w:t>
            </w:r>
            <w:r>
              <w:rPr>
                <w:rFonts w:cs="Arial"/>
                <w:b/>
                <w:sz w:val="22"/>
                <w:szCs w:val="22"/>
              </w:rPr>
              <w:t>Sustainable Development Goals:</w:t>
            </w:r>
          </w:p>
        </w:tc>
      </w:tr>
    </w:tbl>
    <w:p w:rsidR="007305C5" w:rsidP="006747F6" w:rsidRDefault="000F6216" w14:paraId="05DF0ACF" w14:textId="0E54DF7D">
      <w:pPr>
        <w:pStyle w:val="ListParagraph"/>
        <w:numPr>
          <w:ilvl w:val="0"/>
          <w:numId w:val="13"/>
        </w:numPr>
        <w:spacing w:before="240" w:line="360" w:lineRule="auto"/>
        <w:jc w:val="left"/>
        <w:rPr>
          <w:rFonts w:asciiTheme="minorHAnsi" w:hAnsiTheme="minorHAnsi" w:cstheme="minorHAnsi"/>
          <w:szCs w:val="22"/>
        </w:rPr>
      </w:pPr>
      <w:r w:rsidRPr="000F6216">
        <w:rPr>
          <w:rFonts w:asciiTheme="minorHAnsi" w:hAnsiTheme="minorHAnsi" w:cstheme="minorHAnsi"/>
          <w:szCs w:val="22"/>
        </w:rPr>
        <w:t xml:space="preserve">Please </w:t>
      </w:r>
      <w:r w:rsidR="00B36453">
        <w:rPr>
          <w:rFonts w:asciiTheme="minorHAnsi" w:hAnsiTheme="minorHAnsi" w:cstheme="minorHAnsi"/>
          <w:szCs w:val="22"/>
        </w:rPr>
        <w:t>explain</w:t>
      </w:r>
      <w:r w:rsidRPr="000F6216" w:rsidR="00B36453">
        <w:rPr>
          <w:rFonts w:asciiTheme="minorHAnsi" w:hAnsiTheme="minorHAnsi" w:cstheme="minorHAnsi"/>
          <w:szCs w:val="22"/>
        </w:rPr>
        <w:t xml:space="preserve"> </w:t>
      </w:r>
      <w:r w:rsidRPr="000F6216">
        <w:rPr>
          <w:rFonts w:asciiTheme="minorHAnsi" w:hAnsiTheme="minorHAnsi" w:cstheme="minorHAnsi"/>
          <w:szCs w:val="22"/>
        </w:rPr>
        <w:t xml:space="preserve">how </w:t>
      </w:r>
      <w:r w:rsidR="00B36453">
        <w:rPr>
          <w:rFonts w:asciiTheme="minorHAnsi" w:hAnsiTheme="minorHAnsi" w:cstheme="minorHAnsi"/>
          <w:szCs w:val="22"/>
        </w:rPr>
        <w:t xml:space="preserve">receiving a donation of books and other educational materials from the BMA Information Fund would support </w:t>
      </w:r>
      <w:r w:rsidR="007305C5">
        <w:rPr>
          <w:rFonts w:asciiTheme="minorHAnsi" w:hAnsiTheme="minorHAnsi" w:cstheme="minorHAnsi"/>
          <w:szCs w:val="22"/>
        </w:rPr>
        <w:t xml:space="preserve">achievement of one or more of the UN Sustainable Development Goal targets (including but not limited to targets listed under Goal 3: good health and well-being) set out here: </w:t>
      </w:r>
      <w:hyperlink w:history="1" r:id="rId15">
        <w:r w:rsidRPr="00B43AA7" w:rsidR="007305C5">
          <w:rPr>
            <w:rStyle w:val="Hyperlink"/>
            <w:rFonts w:asciiTheme="minorHAnsi" w:hAnsiTheme="minorHAnsi" w:cstheme="minorHAnsi"/>
          </w:rPr>
          <w:t>https://sdgs.un.org/goals</w:t>
        </w:r>
      </w:hyperlink>
    </w:p>
    <w:p w:rsidR="000F6216" w:rsidP="000F6216" w:rsidRDefault="000F6216" w14:paraId="54011BCA" w14:textId="01FF5BC7">
      <w:pPr>
        <w:spacing w:line="360" w:lineRule="auto"/>
        <w:rPr>
          <w:rFonts w:cstheme="minorHAnsi"/>
          <w:szCs w:val="22"/>
        </w:rPr>
      </w:pPr>
    </w:p>
    <w:tbl>
      <w:tblPr>
        <w:tblW w:w="10632"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10632"/>
      </w:tblGrid>
      <w:tr w:rsidRPr="006D0F91" w:rsidR="000F6216" w:rsidTr="007305C5" w14:paraId="489E2E33" w14:textId="77777777">
        <w:trPr>
          <w:trHeight w:val="531"/>
        </w:trPr>
        <w:tc>
          <w:tcPr>
            <w:tcW w:w="10632" w:type="dxa"/>
            <w:shd w:val="clear" w:color="auto" w:fill="13316E" w:themeFill="text1"/>
            <w:vAlign w:val="center"/>
          </w:tcPr>
          <w:p w:rsidRPr="006D0F91" w:rsidR="000F6216" w:rsidP="007305C5" w:rsidRDefault="000F6216" w14:paraId="12E725B4" w14:textId="1FC6B76A">
            <w:pPr>
              <w:rPr>
                <w:rFonts w:cs="Arial"/>
                <w:b/>
                <w:sz w:val="22"/>
                <w:szCs w:val="22"/>
              </w:rPr>
            </w:pPr>
            <w:r>
              <w:rPr>
                <w:rFonts w:cs="Arial"/>
                <w:b/>
                <w:sz w:val="22"/>
                <w:szCs w:val="22"/>
              </w:rPr>
              <w:t>G</w:t>
            </w:r>
            <w:r w:rsidRPr="006D0F91">
              <w:rPr>
                <w:rFonts w:cs="Arial"/>
                <w:b/>
                <w:sz w:val="22"/>
                <w:szCs w:val="22"/>
              </w:rPr>
              <w:t>.</w:t>
            </w:r>
            <w:r>
              <w:rPr>
                <w:rFonts w:cs="Arial"/>
                <w:b/>
                <w:sz w:val="22"/>
                <w:szCs w:val="22"/>
              </w:rPr>
              <w:t xml:space="preserve"> Mitigation and recovery from the COVID</w:t>
            </w:r>
            <w:r w:rsidR="007305C5">
              <w:rPr>
                <w:rFonts w:cs="Arial"/>
                <w:b/>
                <w:sz w:val="22"/>
                <w:szCs w:val="22"/>
              </w:rPr>
              <w:t>-</w:t>
            </w:r>
            <w:r>
              <w:rPr>
                <w:rFonts w:cs="Arial"/>
                <w:b/>
                <w:sz w:val="22"/>
                <w:szCs w:val="22"/>
              </w:rPr>
              <w:t>19 Pandemic:</w:t>
            </w:r>
          </w:p>
        </w:tc>
      </w:tr>
    </w:tbl>
    <w:p w:rsidRPr="00B43AA7" w:rsidR="000F6216" w:rsidP="006747F6" w:rsidRDefault="000F6216" w14:paraId="676A1139" w14:textId="0121B6F1">
      <w:pPr>
        <w:pStyle w:val="ListParagraph"/>
        <w:numPr>
          <w:ilvl w:val="0"/>
          <w:numId w:val="13"/>
        </w:numPr>
        <w:spacing w:before="240" w:line="360" w:lineRule="auto"/>
        <w:jc w:val="left"/>
        <w:rPr>
          <w:rFonts w:asciiTheme="minorHAnsi" w:hAnsiTheme="minorHAnsi" w:cstheme="minorHAnsi"/>
          <w:szCs w:val="22"/>
        </w:rPr>
      </w:pPr>
      <w:r w:rsidRPr="00B43AA7">
        <w:rPr>
          <w:rFonts w:asciiTheme="minorHAnsi" w:hAnsiTheme="minorHAnsi" w:cstheme="minorHAnsi"/>
          <w:szCs w:val="22"/>
        </w:rPr>
        <w:t xml:space="preserve">Please </w:t>
      </w:r>
      <w:r w:rsidR="00B36453">
        <w:rPr>
          <w:rFonts w:asciiTheme="minorHAnsi" w:hAnsiTheme="minorHAnsi" w:cstheme="minorHAnsi"/>
          <w:szCs w:val="22"/>
        </w:rPr>
        <w:t>explain</w:t>
      </w:r>
      <w:r w:rsidRPr="00B43AA7">
        <w:rPr>
          <w:rFonts w:asciiTheme="minorHAnsi" w:hAnsiTheme="minorHAnsi" w:cstheme="minorHAnsi"/>
          <w:szCs w:val="22"/>
        </w:rPr>
        <w:t xml:space="preserve"> </w:t>
      </w:r>
      <w:r w:rsidR="007305C5">
        <w:rPr>
          <w:rFonts w:asciiTheme="minorHAnsi" w:hAnsiTheme="minorHAnsi" w:cstheme="minorHAnsi"/>
          <w:szCs w:val="22"/>
        </w:rPr>
        <w:t xml:space="preserve">how receiving a donation of books and other educational materials from the BMA Information Fund would support </w:t>
      </w:r>
      <w:r w:rsidRPr="00B43AA7">
        <w:rPr>
          <w:rFonts w:asciiTheme="minorHAnsi" w:hAnsiTheme="minorHAnsi" w:cstheme="minorHAnsi"/>
          <w:szCs w:val="22"/>
        </w:rPr>
        <w:t>direct action regarding the COVID</w:t>
      </w:r>
      <w:r w:rsidR="007305C5">
        <w:rPr>
          <w:rFonts w:asciiTheme="minorHAnsi" w:hAnsiTheme="minorHAnsi" w:cstheme="minorHAnsi"/>
          <w:szCs w:val="22"/>
        </w:rPr>
        <w:t>-</w:t>
      </w:r>
      <w:r w:rsidRPr="00B43AA7">
        <w:rPr>
          <w:rFonts w:asciiTheme="minorHAnsi" w:hAnsiTheme="minorHAnsi" w:cstheme="minorHAnsi"/>
          <w:szCs w:val="22"/>
        </w:rPr>
        <w:t>19 pandemic and/or restoring</w:t>
      </w:r>
      <w:r w:rsidR="00D368E5">
        <w:rPr>
          <w:rFonts w:asciiTheme="minorHAnsi" w:hAnsiTheme="minorHAnsi" w:cstheme="minorHAnsi"/>
          <w:szCs w:val="22"/>
        </w:rPr>
        <w:t xml:space="preserve"> other</w:t>
      </w:r>
      <w:r w:rsidRPr="00B43AA7">
        <w:rPr>
          <w:rFonts w:asciiTheme="minorHAnsi" w:hAnsiTheme="minorHAnsi" w:cstheme="minorHAnsi"/>
          <w:szCs w:val="22"/>
        </w:rPr>
        <w:t xml:space="preserve"> services disrupted as a result of the COVID</w:t>
      </w:r>
      <w:r w:rsidR="007305C5">
        <w:rPr>
          <w:rFonts w:asciiTheme="minorHAnsi" w:hAnsiTheme="minorHAnsi" w:cstheme="minorHAnsi"/>
          <w:szCs w:val="22"/>
        </w:rPr>
        <w:t>-</w:t>
      </w:r>
      <w:r w:rsidRPr="00B43AA7">
        <w:rPr>
          <w:rFonts w:asciiTheme="minorHAnsi" w:hAnsiTheme="minorHAnsi" w:cstheme="minorHAnsi"/>
          <w:szCs w:val="22"/>
        </w:rPr>
        <w:t>19 pandemic</w:t>
      </w:r>
      <w:r w:rsidR="007305C5">
        <w:rPr>
          <w:rFonts w:asciiTheme="minorHAnsi" w:hAnsiTheme="minorHAnsi" w:cstheme="minorHAnsi"/>
          <w:szCs w:val="22"/>
        </w:rPr>
        <w:t>.</w:t>
      </w:r>
    </w:p>
    <w:p w:rsidR="000F6216" w:rsidP="000F6216" w:rsidRDefault="000F6216" w14:paraId="1A71990F" w14:textId="56C8E82F">
      <w:pPr>
        <w:spacing w:line="360" w:lineRule="auto"/>
        <w:rPr>
          <w:rFonts w:cstheme="minorHAnsi"/>
          <w:szCs w:val="22"/>
        </w:rPr>
      </w:pPr>
    </w:p>
    <w:tbl>
      <w:tblPr>
        <w:tblW w:w="9464"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9464"/>
      </w:tblGrid>
      <w:tr w:rsidRPr="006D0F91" w:rsidR="00257550" w:rsidTr="007305C5" w14:paraId="6F0FEE64" w14:textId="77777777">
        <w:trPr>
          <w:trHeight w:val="531"/>
        </w:trPr>
        <w:tc>
          <w:tcPr>
            <w:tcW w:w="9464" w:type="dxa"/>
            <w:shd w:val="clear" w:color="auto" w:fill="13316E" w:themeFill="text1"/>
            <w:vAlign w:val="center"/>
          </w:tcPr>
          <w:p w:rsidRPr="006D0F91" w:rsidR="00257550" w:rsidP="007305C5" w:rsidRDefault="000F6216" w14:paraId="005F9CD3" w14:textId="1A25E750">
            <w:pPr>
              <w:rPr>
                <w:rFonts w:cs="Arial"/>
                <w:b/>
                <w:sz w:val="22"/>
                <w:szCs w:val="22"/>
              </w:rPr>
            </w:pPr>
            <w:r>
              <w:rPr>
                <w:rFonts w:cs="Arial"/>
                <w:b/>
                <w:sz w:val="22"/>
                <w:szCs w:val="22"/>
              </w:rPr>
              <w:t>H</w:t>
            </w:r>
            <w:r w:rsidRPr="006D0F91" w:rsidR="00257550">
              <w:rPr>
                <w:rFonts w:cs="Arial"/>
                <w:b/>
                <w:sz w:val="22"/>
                <w:szCs w:val="22"/>
              </w:rPr>
              <w:t xml:space="preserve">. </w:t>
            </w:r>
            <w:r w:rsidR="00257550">
              <w:rPr>
                <w:rFonts w:cs="Arial"/>
                <w:b/>
                <w:sz w:val="22"/>
                <w:szCs w:val="22"/>
              </w:rPr>
              <w:t>Funding:</w:t>
            </w:r>
          </w:p>
        </w:tc>
      </w:tr>
    </w:tbl>
    <w:p w:rsidRPr="003B39C5" w:rsidR="00587035" w:rsidP="001B26EE" w:rsidRDefault="38BC232A" w14:paraId="07346BF1" w14:textId="77777777">
      <w:pPr>
        <w:numPr>
          <w:ilvl w:val="0"/>
          <w:numId w:val="1"/>
        </w:numPr>
        <w:spacing w:before="240" w:after="0" w:line="360" w:lineRule="auto"/>
        <w:jc w:val="both"/>
        <w:rPr>
          <w:rFonts w:ascii="Arial" w:hAnsi="Arial" w:eastAsia="Arial" w:cs="Arial"/>
          <w:sz w:val="22"/>
          <w:szCs w:val="22"/>
        </w:rPr>
      </w:pPr>
      <w:r w:rsidRPr="38BC232A">
        <w:rPr>
          <w:sz w:val="22"/>
          <w:szCs w:val="22"/>
        </w:rPr>
        <w:t>How is your organisation funded?</w:t>
      </w:r>
    </w:p>
    <w:p w:rsidRPr="003B39C5" w:rsidR="00587035" w:rsidP="004A1888" w:rsidRDefault="00587035" w14:paraId="6B138CEB" w14:textId="77777777">
      <w:pPr>
        <w:spacing w:line="360" w:lineRule="auto"/>
        <w:rPr>
          <w:rFonts w:cs="Arial"/>
          <w:sz w:val="22"/>
          <w:szCs w:val="22"/>
        </w:rPr>
      </w:pPr>
    </w:p>
    <w:p w:rsidRPr="003B39C5" w:rsidR="00587035" w:rsidP="38BC232A" w:rsidRDefault="38BC232A" w14:paraId="68121047" w14:textId="77777777">
      <w:pPr>
        <w:numPr>
          <w:ilvl w:val="0"/>
          <w:numId w:val="1"/>
        </w:numPr>
        <w:spacing w:after="0" w:line="360" w:lineRule="auto"/>
        <w:jc w:val="both"/>
        <w:rPr>
          <w:rFonts w:ascii="Arial" w:hAnsi="Arial" w:eastAsia="Arial" w:cs="Arial"/>
          <w:sz w:val="22"/>
          <w:szCs w:val="22"/>
        </w:rPr>
      </w:pPr>
      <w:r w:rsidRPr="38BC232A">
        <w:rPr>
          <w:sz w:val="22"/>
          <w:szCs w:val="22"/>
        </w:rPr>
        <w:t>Please list any support your organisation receives from other international bodies / charities:</w:t>
      </w:r>
    </w:p>
    <w:p w:rsidRPr="003B39C5" w:rsidR="00587035" w:rsidP="004A1888" w:rsidRDefault="00587035" w14:paraId="6BC9CB0E" w14:textId="77777777">
      <w:pPr>
        <w:spacing w:line="360" w:lineRule="auto"/>
        <w:rPr>
          <w:rFonts w:cs="Arial"/>
          <w:sz w:val="22"/>
          <w:szCs w:val="22"/>
        </w:rPr>
      </w:pPr>
    </w:p>
    <w:p w:rsidRPr="004A1888" w:rsidR="00587035" w:rsidP="38BC232A" w:rsidRDefault="38BC232A" w14:paraId="377FC99A" w14:textId="2387C48F">
      <w:pPr>
        <w:numPr>
          <w:ilvl w:val="0"/>
          <w:numId w:val="1"/>
        </w:numPr>
        <w:spacing w:after="0" w:line="360" w:lineRule="auto"/>
        <w:jc w:val="both"/>
        <w:rPr>
          <w:rFonts w:ascii="Arial" w:hAnsi="Arial" w:eastAsia="Arial" w:cs="Arial"/>
          <w:i/>
          <w:iCs/>
          <w:sz w:val="22"/>
          <w:szCs w:val="22"/>
        </w:rPr>
      </w:pPr>
      <w:r w:rsidRPr="38BC232A">
        <w:rPr>
          <w:sz w:val="22"/>
          <w:szCs w:val="22"/>
        </w:rPr>
        <w:t xml:space="preserve">Has your organisation previously received resources from the BMA Information Fund? </w:t>
      </w:r>
      <w:r w:rsidRPr="38BC232A">
        <w:rPr>
          <w:i/>
          <w:iCs/>
          <w:sz w:val="22"/>
          <w:szCs w:val="22"/>
        </w:rPr>
        <w:t>(If so, please list what years and explain how your request in this application is different from our previous donation.)</w:t>
      </w:r>
    </w:p>
    <w:p w:rsidRPr="003B39C5" w:rsidR="00587035" w:rsidP="00587035" w:rsidRDefault="00587035" w14:paraId="2F33CE47" w14:textId="77777777">
      <w:pPr>
        <w:spacing w:line="360" w:lineRule="auto"/>
        <w:rPr>
          <w:rFonts w:cs="Arial"/>
          <w:sz w:val="22"/>
          <w:szCs w:val="22"/>
        </w:rPr>
      </w:pPr>
    </w:p>
    <w:p w:rsidRPr="003B39C5" w:rsidR="00587035" w:rsidP="38BC232A" w:rsidRDefault="38BC232A" w14:paraId="717D4731" w14:textId="77777777">
      <w:pPr>
        <w:numPr>
          <w:ilvl w:val="0"/>
          <w:numId w:val="1"/>
        </w:numPr>
        <w:spacing w:after="0" w:line="360" w:lineRule="auto"/>
        <w:rPr>
          <w:rFonts w:ascii="Arial" w:hAnsi="Arial" w:eastAsia="Arial" w:cs="Arial"/>
          <w:sz w:val="22"/>
          <w:szCs w:val="22"/>
        </w:rPr>
      </w:pPr>
      <w:r w:rsidRPr="38BC232A">
        <w:rPr>
          <w:sz w:val="22"/>
          <w:szCs w:val="22"/>
        </w:rPr>
        <w:t xml:space="preserve">How much </w:t>
      </w:r>
      <w:r w:rsidRPr="38BC232A">
        <w:rPr>
          <w:b/>
          <w:bCs/>
          <w:sz w:val="22"/>
          <w:szCs w:val="22"/>
        </w:rPr>
        <w:t xml:space="preserve">in total </w:t>
      </w:r>
      <w:r w:rsidRPr="38BC232A">
        <w:rPr>
          <w:sz w:val="22"/>
          <w:szCs w:val="22"/>
        </w:rPr>
        <w:t>is your book request?  £</w:t>
      </w:r>
    </w:p>
    <w:p w:rsidRPr="003B39C5" w:rsidR="00587035" w:rsidP="004A1888" w:rsidRDefault="00587035" w14:paraId="062F2739" w14:textId="77777777">
      <w:pPr>
        <w:spacing w:line="360" w:lineRule="auto"/>
        <w:rPr>
          <w:rFonts w:cs="Arial"/>
          <w:sz w:val="22"/>
          <w:szCs w:val="22"/>
        </w:rPr>
      </w:pPr>
    </w:p>
    <w:p w:rsidRPr="003B39C5" w:rsidR="00587035" w:rsidP="38BC232A" w:rsidRDefault="38BC232A" w14:paraId="5A006C2E" w14:textId="77777777">
      <w:pPr>
        <w:numPr>
          <w:ilvl w:val="0"/>
          <w:numId w:val="1"/>
        </w:numPr>
        <w:spacing w:after="0" w:line="360" w:lineRule="auto"/>
        <w:rPr>
          <w:rFonts w:ascii="Arial" w:hAnsi="Arial" w:eastAsia="Arial" w:cs="Arial"/>
          <w:sz w:val="22"/>
          <w:szCs w:val="22"/>
        </w:rPr>
      </w:pPr>
      <w:r w:rsidRPr="38BC232A">
        <w:rPr>
          <w:sz w:val="22"/>
          <w:szCs w:val="22"/>
        </w:rPr>
        <w:t>Please tell us how you heard about the Information Fund:</w:t>
      </w:r>
    </w:p>
    <w:p w:rsidR="00120A36" w:rsidP="001B26EE" w:rsidRDefault="00120A36" w14:paraId="7DB5C804" w14:textId="0383ACF0">
      <w:pPr>
        <w:pStyle w:val="BodyText"/>
        <w:ind w:left="720"/>
        <w:rPr>
          <w:rFonts w:cs="Arial" w:asciiTheme="minorHAnsi" w:hAnsiTheme="minorHAnsi"/>
          <w:szCs w:val="22"/>
        </w:rPr>
      </w:pPr>
    </w:p>
    <w:p w:rsidRPr="006D0F91" w:rsidR="001B26EE" w:rsidP="001B26EE" w:rsidRDefault="001B26EE" w14:paraId="6D8E2C95" w14:textId="77777777">
      <w:pPr>
        <w:pStyle w:val="BodyText"/>
        <w:ind w:left="720"/>
        <w:rPr>
          <w:rFonts w:cs="Arial" w:asciiTheme="minorHAnsi" w:hAnsiTheme="minorHAnsi"/>
          <w:szCs w:val="22"/>
        </w:rPr>
      </w:pPr>
    </w:p>
    <w:tbl>
      <w:tblPr>
        <w:tblW w:w="10632"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10632"/>
      </w:tblGrid>
      <w:tr w:rsidRPr="006D0F91" w:rsidR="00120A36" w:rsidTr="000F6216" w14:paraId="124E914E" w14:textId="77777777">
        <w:trPr>
          <w:trHeight w:val="531"/>
        </w:trPr>
        <w:tc>
          <w:tcPr>
            <w:tcW w:w="10632" w:type="dxa"/>
            <w:shd w:val="clear" w:color="auto" w:fill="13316E" w:themeFill="text1"/>
            <w:vAlign w:val="center"/>
          </w:tcPr>
          <w:p w:rsidRPr="006D0F91" w:rsidR="00120A36" w:rsidP="007305C5" w:rsidRDefault="000F6216" w14:paraId="41C73525" w14:textId="3EEDD064">
            <w:pPr>
              <w:rPr>
                <w:rFonts w:cs="Arial"/>
                <w:b/>
                <w:sz w:val="22"/>
                <w:szCs w:val="22"/>
              </w:rPr>
            </w:pPr>
            <w:r>
              <w:rPr>
                <w:rFonts w:cs="Arial"/>
                <w:b/>
                <w:sz w:val="22"/>
                <w:szCs w:val="22"/>
              </w:rPr>
              <w:t>I</w:t>
            </w:r>
            <w:r w:rsidRPr="006D0F91" w:rsidR="00120A36">
              <w:rPr>
                <w:rFonts w:cs="Arial"/>
                <w:b/>
                <w:sz w:val="22"/>
                <w:szCs w:val="22"/>
              </w:rPr>
              <w:t xml:space="preserve">. </w:t>
            </w:r>
            <w:r w:rsidR="00120A36">
              <w:rPr>
                <w:rFonts w:cs="Arial"/>
                <w:b/>
                <w:sz w:val="22"/>
                <w:szCs w:val="22"/>
              </w:rPr>
              <w:t>Further information:</w:t>
            </w:r>
          </w:p>
        </w:tc>
      </w:tr>
    </w:tbl>
    <w:p w:rsidR="001B26EE" w:rsidP="001B26EE" w:rsidRDefault="38BC232A" w14:paraId="7E36E65D" w14:textId="535C5117">
      <w:pPr>
        <w:spacing w:before="240" w:line="360" w:lineRule="auto"/>
        <w:rPr>
          <w:i/>
          <w:iCs/>
          <w:sz w:val="22"/>
          <w:szCs w:val="22"/>
        </w:rPr>
      </w:pPr>
      <w:r w:rsidRPr="38BC232A">
        <w:rPr>
          <w:sz w:val="22"/>
          <w:szCs w:val="22"/>
        </w:rPr>
        <w:t>Please use this space to include any further information in support of your application.</w:t>
      </w:r>
      <w:r w:rsidRPr="38BC232A">
        <w:rPr>
          <w:rFonts w:ascii="Arial" w:hAnsi="Arial" w:eastAsia="Arial" w:cs="Arial"/>
          <w:sz w:val="22"/>
          <w:szCs w:val="22"/>
        </w:rPr>
        <w:t xml:space="preserve"> </w:t>
      </w:r>
      <w:r w:rsidRPr="38BC232A">
        <w:rPr>
          <w:sz w:val="22"/>
          <w:szCs w:val="22"/>
        </w:rPr>
        <w:t>This could include additional context for your request</w:t>
      </w:r>
      <w:r w:rsidRPr="38BC232A">
        <w:rPr>
          <w:rFonts w:ascii="Arial" w:hAnsi="Arial" w:eastAsia="Arial" w:cs="Arial"/>
          <w:sz w:val="22"/>
          <w:szCs w:val="22"/>
        </w:rPr>
        <w:t xml:space="preserve"> </w:t>
      </w:r>
      <w:r w:rsidRPr="38BC232A">
        <w:rPr>
          <w:i/>
          <w:iCs/>
          <w:sz w:val="22"/>
          <w:szCs w:val="22"/>
        </w:rPr>
        <w:t>(e.g. you have no budget to purchase books or other education and training materials, and operate with very few or only out of date texts / work in a region that has recently experienced a period of civil unrest or natural disaster which makes support for health professionals critical).</w:t>
      </w:r>
      <w:r w:rsidR="001B26EE">
        <w:rPr>
          <w:i/>
          <w:iCs/>
          <w:sz w:val="22"/>
          <w:szCs w:val="22"/>
        </w:rPr>
        <w:br w:type="page"/>
      </w:r>
    </w:p>
    <w:p w:rsidRPr="004A1888" w:rsidR="001B26EE" w:rsidP="001B26EE" w:rsidRDefault="001B26EE" w14:paraId="2D94EDB6" w14:textId="77777777">
      <w:pPr>
        <w:spacing w:before="240" w:line="360" w:lineRule="auto"/>
        <w:rPr>
          <w:rFonts w:ascii="Arial" w:hAnsi="Arial" w:eastAsia="Arial" w:cs="Arial"/>
          <w:i/>
          <w:iCs/>
          <w:color w:val="0000FF"/>
          <w:sz w:val="22"/>
          <w:szCs w:val="22"/>
        </w:rPr>
      </w:pPr>
    </w:p>
    <w:tbl>
      <w:tblPr>
        <w:tblW w:w="9639"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9639"/>
      </w:tblGrid>
      <w:tr w:rsidRPr="006D0F91" w:rsidR="00120A36" w:rsidTr="001B26EE" w14:paraId="4AAE07D1" w14:textId="77777777">
        <w:tc>
          <w:tcPr>
            <w:tcW w:w="9639" w:type="dxa"/>
          </w:tcPr>
          <w:p w:rsidR="00120A36" w:rsidP="007305C5" w:rsidRDefault="00452A92" w14:paraId="77C9FCFB" w14:textId="06F7FE5C">
            <w:pPr>
              <w:rPr>
                <w:rFonts w:cs="Arial"/>
                <w:b/>
                <w:sz w:val="22"/>
                <w:szCs w:val="22"/>
              </w:rPr>
            </w:pPr>
            <w:r>
              <w:rPr>
                <w:rFonts w:cs="Arial"/>
                <w:b/>
                <w:sz w:val="22"/>
                <w:szCs w:val="22"/>
              </w:rPr>
              <w:t>The applying organisation</w:t>
            </w:r>
            <w:r w:rsidRPr="006D0F91" w:rsidR="00120A36">
              <w:rPr>
                <w:rFonts w:cs="Arial"/>
                <w:b/>
                <w:sz w:val="22"/>
                <w:szCs w:val="22"/>
              </w:rPr>
              <w:t xml:space="preserve"> agree</w:t>
            </w:r>
            <w:r>
              <w:rPr>
                <w:rFonts w:cs="Arial"/>
                <w:b/>
                <w:sz w:val="22"/>
                <w:szCs w:val="22"/>
              </w:rPr>
              <w:t>s</w:t>
            </w:r>
            <w:r w:rsidR="00120A36">
              <w:rPr>
                <w:rFonts w:cs="Arial"/>
                <w:b/>
                <w:sz w:val="22"/>
                <w:szCs w:val="22"/>
              </w:rPr>
              <w:t xml:space="preserve"> </w:t>
            </w:r>
            <w:r w:rsidRPr="006D0F91" w:rsidR="00120A36">
              <w:rPr>
                <w:rFonts w:cs="Arial"/>
                <w:b/>
                <w:sz w:val="22"/>
                <w:szCs w:val="22"/>
              </w:rPr>
              <w:t>that</w:t>
            </w:r>
            <w:r w:rsidR="00120A36">
              <w:rPr>
                <w:rFonts w:cs="Arial"/>
                <w:b/>
                <w:sz w:val="22"/>
                <w:szCs w:val="22"/>
              </w:rPr>
              <w:t>:</w:t>
            </w:r>
          </w:p>
          <w:p w:rsidR="00120A36" w:rsidP="00120A36" w:rsidRDefault="00120A36" w14:paraId="30418EC8" w14:textId="5725896D">
            <w:pPr>
              <w:pStyle w:val="ListParagraph"/>
              <w:numPr>
                <w:ilvl w:val="0"/>
                <w:numId w:val="12"/>
              </w:numPr>
              <w:contextualSpacing/>
              <w:jc w:val="left"/>
              <w:rPr>
                <w:rFonts w:cs="Arial" w:asciiTheme="minorHAnsi" w:hAnsiTheme="minorHAnsi"/>
                <w:b/>
                <w:szCs w:val="22"/>
              </w:rPr>
            </w:pPr>
            <w:r w:rsidRPr="006C6465">
              <w:rPr>
                <w:rFonts w:cs="Arial" w:asciiTheme="minorHAnsi" w:hAnsiTheme="minorHAnsi"/>
                <w:b/>
                <w:szCs w:val="22"/>
              </w:rPr>
              <w:t xml:space="preserve">If this application is successful, </w:t>
            </w:r>
            <w:r w:rsidR="001B26EE">
              <w:rPr>
                <w:rFonts w:cs="Arial" w:asciiTheme="minorHAnsi" w:hAnsiTheme="minorHAnsi"/>
                <w:b/>
                <w:szCs w:val="22"/>
              </w:rPr>
              <w:t>the recipient organisation</w:t>
            </w:r>
            <w:r w:rsidR="00A1043F">
              <w:rPr>
                <w:rFonts w:cs="Arial" w:asciiTheme="minorHAnsi" w:hAnsiTheme="minorHAnsi"/>
                <w:b/>
                <w:szCs w:val="22"/>
              </w:rPr>
              <w:t xml:space="preserve"> will make the educational materials </w:t>
            </w:r>
            <w:r w:rsidR="009746F8">
              <w:rPr>
                <w:rFonts w:cs="Arial" w:asciiTheme="minorHAnsi" w:hAnsiTheme="minorHAnsi"/>
                <w:b/>
                <w:szCs w:val="22"/>
              </w:rPr>
              <w:t xml:space="preserve">available for shared use </w:t>
            </w:r>
            <w:r w:rsidR="00137A56">
              <w:rPr>
                <w:rFonts w:cs="Arial" w:asciiTheme="minorHAnsi" w:hAnsiTheme="minorHAnsi"/>
                <w:b/>
                <w:szCs w:val="22"/>
              </w:rPr>
              <w:t xml:space="preserve">within the overseas country or region specified </w:t>
            </w:r>
            <w:r w:rsidR="00A1043F">
              <w:rPr>
                <w:rFonts w:cs="Arial" w:asciiTheme="minorHAnsi" w:hAnsiTheme="minorHAnsi"/>
                <w:b/>
                <w:szCs w:val="22"/>
              </w:rPr>
              <w:t xml:space="preserve">for the </w:t>
            </w:r>
            <w:r w:rsidR="009746F8">
              <w:rPr>
                <w:rFonts w:cs="Arial" w:asciiTheme="minorHAnsi" w:hAnsiTheme="minorHAnsi"/>
                <w:b/>
                <w:szCs w:val="22"/>
              </w:rPr>
              <w:t>purposes</w:t>
            </w:r>
            <w:r w:rsidR="00A1043F">
              <w:rPr>
                <w:rFonts w:cs="Arial" w:asciiTheme="minorHAnsi" w:hAnsiTheme="minorHAnsi"/>
                <w:b/>
                <w:szCs w:val="22"/>
              </w:rPr>
              <w:t xml:space="preserve"> stated in section E of the application form</w:t>
            </w:r>
            <w:r w:rsidR="00F44F6C">
              <w:rPr>
                <w:rFonts w:cs="Arial" w:asciiTheme="minorHAnsi" w:hAnsiTheme="minorHAnsi"/>
                <w:b/>
                <w:szCs w:val="22"/>
              </w:rPr>
              <w:t>;</w:t>
            </w:r>
          </w:p>
          <w:p w:rsidRPr="006C6465" w:rsidR="00120A36" w:rsidP="00120A36" w:rsidRDefault="00F44F6C" w14:paraId="5E0F6439" w14:textId="62C52E54">
            <w:pPr>
              <w:pStyle w:val="ListParagraph"/>
              <w:numPr>
                <w:ilvl w:val="0"/>
                <w:numId w:val="12"/>
              </w:numPr>
              <w:contextualSpacing/>
              <w:jc w:val="left"/>
              <w:rPr>
                <w:rFonts w:cs="Arial" w:asciiTheme="minorHAnsi" w:hAnsiTheme="minorHAnsi"/>
                <w:b/>
                <w:szCs w:val="22"/>
              </w:rPr>
            </w:pPr>
            <w:r>
              <w:rPr>
                <w:rFonts w:cs="Arial" w:asciiTheme="minorHAnsi" w:hAnsiTheme="minorHAnsi"/>
                <w:b/>
                <w:szCs w:val="22"/>
              </w:rPr>
              <w:t xml:space="preserve">We agree not </w:t>
            </w:r>
            <w:r w:rsidR="009746F8">
              <w:rPr>
                <w:rFonts w:cs="Arial" w:asciiTheme="minorHAnsi" w:hAnsiTheme="minorHAnsi"/>
                <w:b/>
                <w:szCs w:val="22"/>
              </w:rPr>
              <w:t>to</w:t>
            </w:r>
            <w:r w:rsidR="00E626C8">
              <w:rPr>
                <w:rFonts w:cs="Arial" w:asciiTheme="minorHAnsi" w:hAnsiTheme="minorHAnsi"/>
                <w:b/>
                <w:szCs w:val="22"/>
              </w:rPr>
              <w:t xml:space="preserve"> sell the </w:t>
            </w:r>
            <w:r>
              <w:rPr>
                <w:rFonts w:cs="Arial" w:asciiTheme="minorHAnsi" w:hAnsiTheme="minorHAnsi"/>
                <w:b/>
                <w:szCs w:val="22"/>
              </w:rPr>
              <w:t>materials supplied by the BMA</w:t>
            </w:r>
            <w:r w:rsidR="009746F8">
              <w:rPr>
                <w:rFonts w:cs="Arial" w:asciiTheme="minorHAnsi" w:hAnsiTheme="minorHAnsi"/>
                <w:b/>
                <w:szCs w:val="22"/>
              </w:rPr>
              <w:t>/</w:t>
            </w:r>
            <w:r>
              <w:rPr>
                <w:rFonts w:cs="Arial" w:asciiTheme="minorHAnsi" w:hAnsiTheme="minorHAnsi"/>
                <w:b/>
                <w:szCs w:val="22"/>
              </w:rPr>
              <w:t>PAP</w:t>
            </w:r>
            <w:r w:rsidR="00E626C8">
              <w:rPr>
                <w:rFonts w:cs="Arial" w:asciiTheme="minorHAnsi" w:hAnsiTheme="minorHAnsi"/>
                <w:b/>
                <w:szCs w:val="22"/>
              </w:rPr>
              <w:t xml:space="preserve"> (but the library may charge its usual membership fees)</w:t>
            </w:r>
            <w:r>
              <w:rPr>
                <w:rFonts w:cs="Arial" w:asciiTheme="minorHAnsi" w:hAnsiTheme="minorHAnsi"/>
                <w:b/>
                <w:szCs w:val="22"/>
              </w:rPr>
              <w:t>;</w:t>
            </w:r>
            <w:r w:rsidR="00120A36">
              <w:rPr>
                <w:rFonts w:cs="Arial" w:asciiTheme="minorHAnsi" w:hAnsiTheme="minorHAnsi"/>
                <w:b/>
                <w:szCs w:val="22"/>
              </w:rPr>
              <w:t xml:space="preserve"> </w:t>
            </w:r>
          </w:p>
          <w:p w:rsidR="00E626C8" w:rsidP="00120A36" w:rsidRDefault="00E626C8" w14:paraId="7871473C" w14:textId="418F3A70">
            <w:pPr>
              <w:pStyle w:val="ListParagraph"/>
              <w:numPr>
                <w:ilvl w:val="0"/>
                <w:numId w:val="12"/>
              </w:numPr>
              <w:contextualSpacing/>
              <w:jc w:val="left"/>
              <w:rPr>
                <w:rFonts w:cs="Arial" w:asciiTheme="minorHAnsi" w:hAnsiTheme="minorHAnsi"/>
                <w:b/>
                <w:szCs w:val="22"/>
              </w:rPr>
            </w:pPr>
            <w:r>
              <w:rPr>
                <w:rFonts w:cs="Arial" w:asciiTheme="minorHAnsi" w:hAnsiTheme="minorHAnsi"/>
                <w:b/>
                <w:szCs w:val="22"/>
              </w:rPr>
              <w:t xml:space="preserve">Only the organisations </w:t>
            </w:r>
            <w:r w:rsidR="006747F6">
              <w:rPr>
                <w:rFonts w:cs="Arial" w:asciiTheme="minorHAnsi" w:hAnsiTheme="minorHAnsi"/>
                <w:b/>
                <w:szCs w:val="22"/>
              </w:rPr>
              <w:t xml:space="preserve">stated </w:t>
            </w:r>
            <w:r>
              <w:rPr>
                <w:rFonts w:cs="Arial" w:asciiTheme="minorHAnsi" w:hAnsiTheme="minorHAnsi"/>
                <w:b/>
                <w:szCs w:val="22"/>
              </w:rPr>
              <w:t>in the application form may allow use of the educational materials and no individuals shall be allowed to permanently keep any of the materials;</w:t>
            </w:r>
          </w:p>
          <w:p w:rsidR="00120A36" w:rsidP="00120A36" w:rsidRDefault="00120A36" w14:paraId="0F84C92F" w14:textId="26F5562E">
            <w:pPr>
              <w:pStyle w:val="ListParagraph"/>
              <w:numPr>
                <w:ilvl w:val="0"/>
                <w:numId w:val="12"/>
              </w:numPr>
              <w:contextualSpacing/>
              <w:jc w:val="left"/>
              <w:rPr>
                <w:rFonts w:cs="Arial" w:asciiTheme="minorHAnsi" w:hAnsiTheme="minorHAnsi"/>
                <w:b/>
                <w:szCs w:val="22"/>
              </w:rPr>
            </w:pPr>
            <w:r>
              <w:rPr>
                <w:rFonts w:cs="Arial" w:asciiTheme="minorHAnsi" w:hAnsiTheme="minorHAnsi"/>
                <w:b/>
                <w:szCs w:val="22"/>
              </w:rPr>
              <w:t>I</w:t>
            </w:r>
            <w:r w:rsidRPr="002B53AE">
              <w:rPr>
                <w:rFonts w:cs="Arial" w:asciiTheme="minorHAnsi" w:hAnsiTheme="minorHAnsi"/>
                <w:b/>
                <w:szCs w:val="22"/>
              </w:rPr>
              <w:t xml:space="preserve">f </w:t>
            </w:r>
            <w:r w:rsidR="00F44F6C">
              <w:rPr>
                <w:rFonts w:cs="Arial" w:asciiTheme="minorHAnsi" w:hAnsiTheme="minorHAnsi"/>
                <w:b/>
                <w:szCs w:val="22"/>
              </w:rPr>
              <w:t xml:space="preserve">there is </w:t>
            </w:r>
            <w:r w:rsidR="009746F8">
              <w:rPr>
                <w:rFonts w:cs="Arial" w:asciiTheme="minorHAnsi" w:hAnsiTheme="minorHAnsi"/>
                <w:b/>
                <w:szCs w:val="22"/>
              </w:rPr>
              <w:t xml:space="preserve">any </w:t>
            </w:r>
            <w:r w:rsidR="00F44F6C">
              <w:rPr>
                <w:rFonts w:cs="Arial" w:asciiTheme="minorHAnsi" w:hAnsiTheme="minorHAnsi"/>
                <w:b/>
                <w:szCs w:val="22"/>
              </w:rPr>
              <w:t xml:space="preserve">material change to the goals and aims or establishment or funding of our organisation or any receiving organisation (if applicable) within 3 months of our application, </w:t>
            </w:r>
            <w:r w:rsidRPr="002B53AE">
              <w:rPr>
                <w:rFonts w:cs="Arial" w:asciiTheme="minorHAnsi" w:hAnsiTheme="minorHAnsi"/>
                <w:b/>
                <w:szCs w:val="22"/>
              </w:rPr>
              <w:t xml:space="preserve">I </w:t>
            </w:r>
            <w:r>
              <w:rPr>
                <w:rFonts w:cs="Arial" w:asciiTheme="minorHAnsi" w:hAnsiTheme="minorHAnsi"/>
                <w:b/>
                <w:szCs w:val="22"/>
              </w:rPr>
              <w:t>must inform the BMA in writing as soon as reasonably practicable;</w:t>
            </w:r>
          </w:p>
          <w:p w:rsidR="00120A36" w:rsidP="00120A36" w:rsidRDefault="00120A36" w14:paraId="7426C7D1" w14:textId="26C5E91E">
            <w:pPr>
              <w:pStyle w:val="ListParagraph"/>
              <w:numPr>
                <w:ilvl w:val="0"/>
                <w:numId w:val="12"/>
              </w:numPr>
              <w:contextualSpacing/>
              <w:jc w:val="left"/>
              <w:rPr>
                <w:rFonts w:cs="Arial" w:asciiTheme="minorHAnsi" w:hAnsiTheme="minorHAnsi"/>
                <w:b/>
                <w:szCs w:val="22"/>
              </w:rPr>
            </w:pPr>
            <w:r>
              <w:rPr>
                <w:rFonts w:cs="Arial" w:asciiTheme="minorHAnsi" w:hAnsiTheme="minorHAnsi"/>
                <w:b/>
                <w:szCs w:val="22"/>
              </w:rPr>
              <w:t xml:space="preserve">In completing this form, I have adhered to the requirements in the attached </w:t>
            </w:r>
            <w:r w:rsidR="00F44F6C">
              <w:rPr>
                <w:rFonts w:cs="Arial" w:asciiTheme="minorHAnsi" w:hAnsiTheme="minorHAnsi"/>
                <w:b/>
                <w:szCs w:val="22"/>
              </w:rPr>
              <w:t>advice to applicants</w:t>
            </w:r>
            <w:r>
              <w:rPr>
                <w:rFonts w:cs="Arial" w:asciiTheme="minorHAnsi" w:hAnsiTheme="minorHAnsi"/>
                <w:b/>
                <w:szCs w:val="22"/>
              </w:rPr>
              <w:t xml:space="preserve"> and agree to any terms within;</w:t>
            </w:r>
          </w:p>
          <w:p w:rsidR="00120A36" w:rsidP="00120A36" w:rsidRDefault="00120A36" w14:paraId="0ECCA287" w14:textId="77777777">
            <w:pPr>
              <w:pStyle w:val="ListParagraph"/>
              <w:numPr>
                <w:ilvl w:val="0"/>
                <w:numId w:val="12"/>
              </w:numPr>
              <w:contextualSpacing/>
              <w:jc w:val="left"/>
              <w:rPr>
                <w:rFonts w:cs="Arial" w:asciiTheme="minorHAnsi" w:hAnsiTheme="minorHAnsi"/>
                <w:b/>
                <w:szCs w:val="22"/>
              </w:rPr>
            </w:pPr>
            <w:r>
              <w:rPr>
                <w:rFonts w:cs="Arial" w:asciiTheme="minorHAnsi" w:hAnsiTheme="minorHAnsi"/>
                <w:b/>
                <w:szCs w:val="22"/>
              </w:rPr>
              <w:t>All information supplied in this application form is true and accurate and not misleading;</w:t>
            </w:r>
          </w:p>
          <w:p w:rsidR="00120A36" w:rsidP="00120A36" w:rsidRDefault="00120A36" w14:paraId="5B83C36C" w14:textId="77777777">
            <w:pPr>
              <w:pStyle w:val="ListParagraph"/>
              <w:numPr>
                <w:ilvl w:val="0"/>
                <w:numId w:val="12"/>
              </w:numPr>
              <w:contextualSpacing/>
              <w:jc w:val="left"/>
              <w:rPr>
                <w:rFonts w:cs="Arial" w:asciiTheme="minorHAnsi" w:hAnsiTheme="minorHAnsi"/>
                <w:b/>
                <w:szCs w:val="22"/>
              </w:rPr>
            </w:pPr>
            <w:r>
              <w:rPr>
                <w:rFonts w:cs="Arial" w:asciiTheme="minorHAnsi" w:hAnsiTheme="minorHAnsi"/>
                <w:b/>
                <w:szCs w:val="22"/>
              </w:rPr>
              <w:t>I agree to inform the BMA in writing if anything I have stated in this application form materially changes;</w:t>
            </w:r>
          </w:p>
          <w:p w:rsidR="00120A36" w:rsidP="00120A36" w:rsidRDefault="00120A36" w14:paraId="68ECF0C8" w14:textId="4BD89088">
            <w:pPr>
              <w:pStyle w:val="ListParagraph"/>
              <w:numPr>
                <w:ilvl w:val="0"/>
                <w:numId w:val="12"/>
              </w:numPr>
              <w:contextualSpacing/>
              <w:jc w:val="left"/>
              <w:rPr>
                <w:rFonts w:cs="Arial" w:asciiTheme="minorHAnsi" w:hAnsiTheme="minorHAnsi"/>
                <w:b/>
                <w:szCs w:val="22"/>
              </w:rPr>
            </w:pPr>
            <w:r>
              <w:rPr>
                <w:rFonts w:cs="Arial" w:asciiTheme="minorHAnsi" w:hAnsiTheme="minorHAnsi"/>
                <w:b/>
                <w:szCs w:val="22"/>
              </w:rPr>
              <w:t xml:space="preserve">I agree to </w:t>
            </w:r>
            <w:r w:rsidRPr="006C6465">
              <w:rPr>
                <w:rFonts w:cs="Arial" w:asciiTheme="minorHAnsi" w:hAnsiTheme="minorHAnsi"/>
                <w:b/>
                <w:szCs w:val="22"/>
              </w:rPr>
              <w:t xml:space="preserve">submit a </w:t>
            </w:r>
            <w:r>
              <w:rPr>
                <w:rFonts w:cs="Arial" w:asciiTheme="minorHAnsi" w:hAnsiTheme="minorHAnsi"/>
                <w:b/>
                <w:szCs w:val="22"/>
              </w:rPr>
              <w:t xml:space="preserve">written </w:t>
            </w:r>
            <w:r w:rsidRPr="006C6465">
              <w:rPr>
                <w:rFonts w:cs="Arial" w:asciiTheme="minorHAnsi" w:hAnsiTheme="minorHAnsi"/>
                <w:b/>
                <w:szCs w:val="22"/>
              </w:rPr>
              <w:t xml:space="preserve">report of the project </w:t>
            </w:r>
            <w:r>
              <w:rPr>
                <w:rFonts w:cs="Arial" w:asciiTheme="minorHAnsi" w:hAnsiTheme="minorHAnsi"/>
                <w:b/>
                <w:szCs w:val="22"/>
              </w:rPr>
              <w:t xml:space="preserve">in accordance with the BMA’s requirements </w:t>
            </w:r>
            <w:r w:rsidR="00137A56">
              <w:rPr>
                <w:rFonts w:cs="Arial" w:asciiTheme="minorHAnsi" w:hAnsiTheme="minorHAnsi"/>
                <w:b/>
                <w:szCs w:val="22"/>
              </w:rPr>
              <w:t xml:space="preserve">once the books are in use and no more than 6 </w:t>
            </w:r>
            <w:r w:rsidR="00F44F6C">
              <w:rPr>
                <w:rFonts w:cs="Arial" w:asciiTheme="minorHAnsi" w:hAnsiTheme="minorHAnsi"/>
                <w:b/>
                <w:szCs w:val="22"/>
              </w:rPr>
              <w:t>months</w:t>
            </w:r>
            <w:r w:rsidRPr="006C6465">
              <w:rPr>
                <w:rFonts w:cs="Arial" w:asciiTheme="minorHAnsi" w:hAnsiTheme="minorHAnsi"/>
                <w:b/>
                <w:szCs w:val="22"/>
              </w:rPr>
              <w:t xml:space="preserve"> </w:t>
            </w:r>
            <w:r w:rsidR="00137A56">
              <w:rPr>
                <w:rFonts w:cs="Arial" w:asciiTheme="minorHAnsi" w:hAnsiTheme="minorHAnsi"/>
                <w:b/>
                <w:szCs w:val="22"/>
              </w:rPr>
              <w:t xml:space="preserve">after </w:t>
            </w:r>
            <w:r w:rsidR="00F44F6C">
              <w:rPr>
                <w:rFonts w:cs="Arial" w:asciiTheme="minorHAnsi" w:hAnsiTheme="minorHAnsi"/>
                <w:b/>
                <w:szCs w:val="22"/>
              </w:rPr>
              <w:t>commencing use of the materials/receipt of the materials</w:t>
            </w:r>
            <w:r>
              <w:rPr>
                <w:rFonts w:cs="Arial" w:asciiTheme="minorHAnsi" w:hAnsiTheme="minorHAnsi"/>
                <w:b/>
                <w:szCs w:val="22"/>
              </w:rPr>
              <w:t>;</w:t>
            </w:r>
            <w:r w:rsidRPr="006C6465">
              <w:rPr>
                <w:rFonts w:cs="Arial" w:asciiTheme="minorHAnsi" w:hAnsiTheme="minorHAnsi"/>
                <w:b/>
                <w:szCs w:val="22"/>
              </w:rPr>
              <w:t xml:space="preserve"> </w:t>
            </w:r>
          </w:p>
          <w:p w:rsidR="00120A36" w:rsidP="00120A36" w:rsidRDefault="00120A36" w14:paraId="64DE0DBC" w14:textId="789F89C6">
            <w:pPr>
              <w:pStyle w:val="ListParagraph"/>
              <w:numPr>
                <w:ilvl w:val="0"/>
                <w:numId w:val="12"/>
              </w:numPr>
              <w:contextualSpacing/>
              <w:jc w:val="left"/>
              <w:rPr>
                <w:rFonts w:cs="Arial" w:asciiTheme="minorHAnsi" w:hAnsiTheme="minorHAnsi"/>
                <w:b/>
                <w:szCs w:val="22"/>
              </w:rPr>
            </w:pPr>
            <w:r>
              <w:rPr>
                <w:rFonts w:cs="Arial" w:asciiTheme="minorHAnsi" w:hAnsiTheme="minorHAnsi"/>
                <w:b/>
                <w:szCs w:val="22"/>
              </w:rPr>
              <w:t xml:space="preserve">In preparing the written report of the project, where it includes or is accompanied by images, film or recordings, </w:t>
            </w:r>
            <w:r w:rsidR="00F44F6C">
              <w:rPr>
                <w:rFonts w:cs="Arial" w:asciiTheme="minorHAnsi" w:hAnsiTheme="minorHAnsi"/>
                <w:b/>
                <w:szCs w:val="22"/>
              </w:rPr>
              <w:t>We</w:t>
            </w:r>
            <w:r>
              <w:rPr>
                <w:rFonts w:cs="Arial" w:asciiTheme="minorHAnsi" w:hAnsiTheme="minorHAnsi"/>
                <w:b/>
                <w:szCs w:val="22"/>
              </w:rPr>
              <w:t xml:space="preserve"> agree to obtain written consent wherever possible (or verbal if not possible) of anyone included (or their legal guardian for minors), and where possible use the BMA’s consent form supplied to me;</w:t>
            </w:r>
          </w:p>
          <w:p w:rsidR="00120A36" w:rsidP="00120A36" w:rsidRDefault="00120A36" w14:paraId="35C1C069" w14:textId="22CFA7F7">
            <w:pPr>
              <w:pStyle w:val="ListParagraph"/>
              <w:numPr>
                <w:ilvl w:val="0"/>
                <w:numId w:val="12"/>
              </w:numPr>
              <w:contextualSpacing/>
              <w:jc w:val="left"/>
              <w:rPr>
                <w:rFonts w:cs="Arial" w:asciiTheme="minorHAnsi" w:hAnsiTheme="minorHAnsi"/>
                <w:b/>
                <w:szCs w:val="22"/>
              </w:rPr>
            </w:pPr>
            <w:r>
              <w:rPr>
                <w:rFonts w:cs="Arial" w:asciiTheme="minorHAnsi" w:hAnsiTheme="minorHAnsi"/>
                <w:b/>
                <w:szCs w:val="22"/>
              </w:rPr>
              <w:t xml:space="preserve">Subject to adherence to the requirements stated herein, the BMA is free to make any decision regarding which applicants it wishes to grant </w:t>
            </w:r>
            <w:r w:rsidR="00F44F6C">
              <w:rPr>
                <w:rFonts w:cs="Arial" w:asciiTheme="minorHAnsi" w:hAnsiTheme="minorHAnsi"/>
                <w:b/>
                <w:szCs w:val="22"/>
              </w:rPr>
              <w:t xml:space="preserve">the materials </w:t>
            </w:r>
            <w:r>
              <w:rPr>
                <w:rFonts w:cs="Arial" w:asciiTheme="minorHAnsi" w:hAnsiTheme="minorHAnsi"/>
                <w:b/>
                <w:szCs w:val="22"/>
              </w:rPr>
              <w:t xml:space="preserve">to and is not obliged to make any </w:t>
            </w:r>
            <w:r w:rsidR="00F44F6C">
              <w:rPr>
                <w:rFonts w:cs="Arial" w:asciiTheme="minorHAnsi" w:hAnsiTheme="minorHAnsi"/>
                <w:b/>
                <w:szCs w:val="22"/>
              </w:rPr>
              <w:t xml:space="preserve">materials </w:t>
            </w:r>
            <w:r>
              <w:rPr>
                <w:rFonts w:cs="Arial" w:asciiTheme="minorHAnsi" w:hAnsiTheme="minorHAnsi"/>
                <w:b/>
                <w:szCs w:val="22"/>
              </w:rPr>
              <w:t>available should it so decide;</w:t>
            </w:r>
          </w:p>
          <w:p w:rsidRPr="00DF0354" w:rsidR="00120A36" w:rsidP="00120A36" w:rsidRDefault="00120A36" w14:paraId="64FF5130" w14:textId="2EBF6AF8">
            <w:pPr>
              <w:pStyle w:val="ListParagraph"/>
              <w:numPr>
                <w:ilvl w:val="0"/>
                <w:numId w:val="12"/>
              </w:numPr>
              <w:contextualSpacing/>
              <w:jc w:val="left"/>
              <w:rPr>
                <w:rFonts w:cs="Arial" w:asciiTheme="minorHAnsi" w:hAnsiTheme="minorHAnsi"/>
                <w:b/>
                <w:bCs/>
                <w:szCs w:val="22"/>
              </w:rPr>
            </w:pPr>
            <w:r>
              <w:rPr>
                <w:rFonts w:cs="Arial" w:asciiTheme="minorHAnsi" w:hAnsiTheme="minorHAnsi"/>
                <w:b/>
                <w:bCs/>
                <w:szCs w:val="22"/>
              </w:rPr>
              <w:t>The BMA will only notify successful applicants and is not required to give feedback to unsuccessful applicants;</w:t>
            </w:r>
          </w:p>
          <w:p w:rsidRPr="00505B14" w:rsidR="00120A36" w:rsidP="00120A36" w:rsidRDefault="00120A36" w14:paraId="31DA7E7F" w14:textId="110C3FC2">
            <w:pPr>
              <w:pStyle w:val="ListParagraph"/>
              <w:numPr>
                <w:ilvl w:val="0"/>
                <w:numId w:val="12"/>
              </w:numPr>
              <w:contextualSpacing/>
              <w:jc w:val="left"/>
              <w:rPr>
                <w:rFonts w:cs="Arial" w:asciiTheme="minorHAnsi" w:hAnsiTheme="minorHAnsi"/>
                <w:b/>
                <w:bCs/>
                <w:szCs w:val="22"/>
              </w:rPr>
            </w:pPr>
            <w:r w:rsidRPr="00505B14">
              <w:rPr>
                <w:rFonts w:cs="serif" w:asciiTheme="majorHAnsi" w:hAnsiTheme="majorHAnsi"/>
                <w:b/>
                <w:bCs/>
                <w:color w:val="000000"/>
                <w:szCs w:val="22"/>
              </w:rPr>
              <w:t xml:space="preserve">The BMA reserves all rights to </w:t>
            </w:r>
            <w:r>
              <w:rPr>
                <w:rFonts w:cs="serif" w:asciiTheme="majorHAnsi" w:hAnsiTheme="majorHAnsi"/>
                <w:b/>
                <w:bCs/>
                <w:color w:val="000000"/>
                <w:szCs w:val="22"/>
              </w:rPr>
              <w:t xml:space="preserve">withdraw </w:t>
            </w:r>
            <w:r w:rsidR="00936273">
              <w:rPr>
                <w:rFonts w:cs="serif" w:asciiTheme="majorHAnsi" w:hAnsiTheme="majorHAnsi"/>
                <w:b/>
                <w:bCs/>
                <w:color w:val="000000"/>
                <w:szCs w:val="22"/>
              </w:rPr>
              <w:t xml:space="preserve">materials agreed to be supplied </w:t>
            </w:r>
            <w:r w:rsidRPr="00505B14">
              <w:rPr>
                <w:rFonts w:cs="serif" w:asciiTheme="majorHAnsi" w:hAnsiTheme="majorHAnsi"/>
                <w:b/>
                <w:bCs/>
                <w:color w:val="000000"/>
                <w:szCs w:val="22"/>
              </w:rPr>
              <w:t>if</w:t>
            </w:r>
            <w:r w:rsidR="00936273">
              <w:rPr>
                <w:rFonts w:cs="serif" w:asciiTheme="majorHAnsi" w:hAnsiTheme="majorHAnsi"/>
                <w:b/>
                <w:bCs/>
                <w:color w:val="000000"/>
                <w:szCs w:val="22"/>
              </w:rPr>
              <w:t xml:space="preserve"> the applying or receiving organisations </w:t>
            </w:r>
            <w:r w:rsidRPr="00505B14">
              <w:rPr>
                <w:rFonts w:cs="serif" w:asciiTheme="majorHAnsi" w:hAnsiTheme="majorHAnsi"/>
                <w:b/>
                <w:bCs/>
                <w:color w:val="000000"/>
                <w:szCs w:val="22"/>
              </w:rPr>
              <w:t xml:space="preserve">conduct is contrary to the spirit or intention of the </w:t>
            </w:r>
            <w:r>
              <w:rPr>
                <w:rFonts w:cs="serif" w:asciiTheme="majorHAnsi" w:hAnsiTheme="majorHAnsi"/>
                <w:b/>
                <w:bCs/>
                <w:color w:val="000000"/>
                <w:szCs w:val="22"/>
              </w:rPr>
              <w:t xml:space="preserve">fund </w:t>
            </w:r>
            <w:r w:rsidRPr="00505B14">
              <w:rPr>
                <w:rFonts w:cs="serif" w:asciiTheme="majorHAnsi" w:hAnsiTheme="majorHAnsi"/>
                <w:b/>
                <w:bCs/>
                <w:color w:val="000000"/>
                <w:szCs w:val="22"/>
              </w:rPr>
              <w:t>or harmful to the BMA’s reputation.</w:t>
            </w:r>
          </w:p>
          <w:p w:rsidR="00120A36" w:rsidP="00120A36" w:rsidRDefault="00936273" w14:paraId="2633A2BC" w14:textId="4E2D883F">
            <w:pPr>
              <w:pStyle w:val="ListParagraph"/>
              <w:numPr>
                <w:ilvl w:val="0"/>
                <w:numId w:val="12"/>
              </w:numPr>
              <w:contextualSpacing/>
              <w:jc w:val="left"/>
              <w:rPr>
                <w:rFonts w:cs="Arial" w:asciiTheme="minorHAnsi" w:hAnsiTheme="minorHAnsi"/>
                <w:b/>
                <w:szCs w:val="22"/>
              </w:rPr>
            </w:pPr>
            <w:r>
              <w:rPr>
                <w:rFonts w:cs="Arial" w:asciiTheme="minorHAnsi" w:hAnsiTheme="minorHAnsi"/>
                <w:b/>
                <w:szCs w:val="22"/>
              </w:rPr>
              <w:t xml:space="preserve">The applying organisation is </w:t>
            </w:r>
            <w:r w:rsidR="00120A36">
              <w:rPr>
                <w:rFonts w:cs="Arial" w:asciiTheme="minorHAnsi" w:hAnsiTheme="minorHAnsi"/>
                <w:b/>
                <w:szCs w:val="22"/>
              </w:rPr>
              <w:t xml:space="preserve">responsible for obtaining registration and licensing required to undertake the </w:t>
            </w:r>
            <w:r>
              <w:rPr>
                <w:rFonts w:cs="Arial" w:asciiTheme="minorHAnsi" w:hAnsiTheme="minorHAnsi"/>
                <w:b/>
                <w:szCs w:val="22"/>
              </w:rPr>
              <w:t>work it operates in</w:t>
            </w:r>
            <w:r w:rsidR="00120A36">
              <w:rPr>
                <w:rFonts w:cs="Arial" w:asciiTheme="minorHAnsi" w:hAnsiTheme="minorHAnsi"/>
                <w:b/>
                <w:szCs w:val="22"/>
              </w:rPr>
              <w:t>;</w:t>
            </w:r>
          </w:p>
          <w:p w:rsidR="00936273" w:rsidP="00120A36" w:rsidRDefault="00936273" w14:paraId="0E0F6872" w14:textId="0634F0A1">
            <w:pPr>
              <w:pStyle w:val="ListParagraph"/>
              <w:numPr>
                <w:ilvl w:val="0"/>
                <w:numId w:val="12"/>
              </w:numPr>
              <w:contextualSpacing/>
              <w:jc w:val="left"/>
              <w:rPr>
                <w:rFonts w:cs="Arial" w:asciiTheme="minorHAnsi" w:hAnsiTheme="minorHAnsi"/>
                <w:b/>
                <w:szCs w:val="22"/>
              </w:rPr>
            </w:pPr>
            <w:r>
              <w:rPr>
                <w:rFonts w:cs="Arial" w:asciiTheme="minorHAnsi" w:hAnsiTheme="minorHAnsi"/>
                <w:b/>
                <w:szCs w:val="22"/>
              </w:rPr>
              <w:t>The BMA cannot assure any</w:t>
            </w:r>
            <w:r w:rsidR="00DB1DA0">
              <w:rPr>
                <w:rFonts w:cs="Arial" w:asciiTheme="minorHAnsi" w:hAnsiTheme="minorHAnsi"/>
                <w:b/>
                <w:szCs w:val="22"/>
              </w:rPr>
              <w:t xml:space="preserve"> guaranteed</w:t>
            </w:r>
            <w:r>
              <w:rPr>
                <w:rFonts w:cs="Arial" w:asciiTheme="minorHAnsi" w:hAnsiTheme="minorHAnsi"/>
                <w:b/>
                <w:szCs w:val="22"/>
              </w:rPr>
              <w:t xml:space="preserve"> delivery times to successful applicants;</w:t>
            </w:r>
          </w:p>
          <w:p w:rsidRPr="00761D4C" w:rsidR="00120A36" w:rsidP="00120A36" w:rsidRDefault="00120A36" w14:paraId="25F6BC8C" w14:textId="5C872D85">
            <w:pPr>
              <w:pStyle w:val="ListParagraph"/>
              <w:numPr>
                <w:ilvl w:val="0"/>
                <w:numId w:val="12"/>
              </w:numPr>
              <w:contextualSpacing/>
              <w:jc w:val="left"/>
              <w:rPr>
                <w:rFonts w:cs="Arial" w:asciiTheme="minorHAnsi" w:hAnsiTheme="minorHAnsi"/>
                <w:b/>
                <w:szCs w:val="22"/>
              </w:rPr>
            </w:pPr>
            <w:r w:rsidRPr="00761D4C">
              <w:rPr>
                <w:rFonts w:cs="serif" w:asciiTheme="majorHAnsi" w:hAnsiTheme="majorHAnsi"/>
                <w:b/>
                <w:bCs/>
                <w:color w:val="000000"/>
                <w:szCs w:val="22"/>
              </w:rPr>
              <w:t>To the fullest extent permitted by law</w:t>
            </w:r>
            <w:r>
              <w:rPr>
                <w:rFonts w:cs="serif" w:asciiTheme="majorHAnsi" w:hAnsiTheme="majorHAnsi"/>
                <w:b/>
                <w:bCs/>
                <w:color w:val="000000"/>
                <w:szCs w:val="22"/>
              </w:rPr>
              <w:t xml:space="preserve"> (and subject to the second sentence of this clause)</w:t>
            </w:r>
            <w:r w:rsidRPr="00761D4C">
              <w:rPr>
                <w:rFonts w:cs="serif" w:asciiTheme="majorHAnsi" w:hAnsiTheme="majorHAnsi"/>
                <w:b/>
                <w:bCs/>
                <w:color w:val="000000"/>
                <w:szCs w:val="22"/>
              </w:rPr>
              <w:t xml:space="preserve">, the BMA will not in any circumstances be responsible or liable to </w:t>
            </w:r>
            <w:r w:rsidR="00936273">
              <w:rPr>
                <w:rFonts w:cs="serif" w:asciiTheme="majorHAnsi" w:hAnsiTheme="majorHAnsi"/>
                <w:b/>
                <w:bCs/>
                <w:color w:val="000000"/>
                <w:szCs w:val="22"/>
              </w:rPr>
              <w:t>any individual or organisation f</w:t>
            </w:r>
            <w:r w:rsidRPr="00761D4C">
              <w:rPr>
                <w:rFonts w:cs="serif" w:asciiTheme="majorHAnsi" w:hAnsiTheme="majorHAnsi"/>
                <w:b/>
                <w:bCs/>
                <w:color w:val="000000"/>
                <w:szCs w:val="22"/>
              </w:rPr>
              <w:t xml:space="preserve">or any loss, damage, personal injury or death occurring as a result of your </w:t>
            </w:r>
            <w:r w:rsidR="00936273">
              <w:rPr>
                <w:rFonts w:cs="serif" w:asciiTheme="majorHAnsi" w:hAnsiTheme="majorHAnsi"/>
                <w:b/>
                <w:bCs/>
                <w:color w:val="000000"/>
                <w:szCs w:val="22"/>
              </w:rPr>
              <w:t>reliance on the materials supplied or expectation of receipt of those materials</w:t>
            </w:r>
            <w:r>
              <w:rPr>
                <w:rFonts w:cs="serif" w:asciiTheme="majorHAnsi" w:hAnsiTheme="majorHAnsi"/>
                <w:b/>
                <w:bCs/>
                <w:color w:val="000000"/>
                <w:szCs w:val="22"/>
              </w:rPr>
              <w:t>,</w:t>
            </w:r>
            <w:r w:rsidRPr="00761D4C">
              <w:rPr>
                <w:rFonts w:cs="serif" w:asciiTheme="majorHAnsi" w:hAnsiTheme="majorHAnsi"/>
                <w:b/>
                <w:bCs/>
                <w:color w:val="000000"/>
                <w:szCs w:val="22"/>
              </w:rPr>
              <w:t xml:space="preserve"> except </w:t>
            </w:r>
            <w:r w:rsidR="00936273">
              <w:rPr>
                <w:rFonts w:cs="serif" w:asciiTheme="majorHAnsi" w:hAnsiTheme="majorHAnsi"/>
                <w:b/>
                <w:bCs/>
                <w:color w:val="000000"/>
                <w:szCs w:val="22"/>
              </w:rPr>
              <w:t xml:space="preserve">if it is unlawful in England not </w:t>
            </w:r>
            <w:r w:rsidR="000D2EF7">
              <w:rPr>
                <w:rFonts w:cs="serif" w:asciiTheme="majorHAnsi" w:hAnsiTheme="majorHAnsi"/>
                <w:b/>
                <w:bCs/>
                <w:color w:val="000000"/>
                <w:szCs w:val="22"/>
              </w:rPr>
              <w:t xml:space="preserve">to </w:t>
            </w:r>
            <w:r w:rsidR="00936273">
              <w:rPr>
                <w:rFonts w:cs="serif" w:asciiTheme="majorHAnsi" w:hAnsiTheme="majorHAnsi"/>
                <w:b/>
                <w:bCs/>
                <w:color w:val="000000"/>
                <w:szCs w:val="22"/>
              </w:rPr>
              <w:t>assume responsibility. To the fullest extent permitted by law materials are supplied on an as is basis without any warranties as to accuracy or assurances regarding timing of receipt.</w:t>
            </w:r>
            <w:r w:rsidRPr="00761D4C">
              <w:rPr>
                <w:rFonts w:cs="serif" w:asciiTheme="majorHAnsi" w:hAnsiTheme="majorHAnsi"/>
                <w:b/>
                <w:bCs/>
                <w:color w:val="000000"/>
                <w:szCs w:val="22"/>
              </w:rPr>
              <w:t xml:space="preserve"> </w:t>
            </w:r>
            <w:proofErr w:type="gramStart"/>
            <w:r>
              <w:rPr>
                <w:rFonts w:cs="serif" w:asciiTheme="majorHAnsi" w:hAnsiTheme="majorHAnsi"/>
                <w:b/>
                <w:bCs/>
                <w:color w:val="000000"/>
                <w:szCs w:val="22"/>
              </w:rPr>
              <w:t>If</w:t>
            </w:r>
            <w:proofErr w:type="gramEnd"/>
            <w:r>
              <w:rPr>
                <w:rFonts w:cs="serif" w:asciiTheme="majorHAnsi" w:hAnsiTheme="majorHAnsi"/>
                <w:b/>
                <w:bCs/>
                <w:color w:val="000000"/>
                <w:szCs w:val="22"/>
              </w:rPr>
              <w:t xml:space="preserve"> </w:t>
            </w:r>
            <w:r w:rsidR="00304C97">
              <w:rPr>
                <w:rFonts w:cs="serif" w:asciiTheme="majorHAnsi" w:hAnsiTheme="majorHAnsi"/>
                <w:b/>
                <w:bCs/>
                <w:color w:val="000000"/>
                <w:szCs w:val="22"/>
              </w:rPr>
              <w:t xml:space="preserve">however </w:t>
            </w:r>
            <w:r>
              <w:rPr>
                <w:rFonts w:cs="serif" w:asciiTheme="majorHAnsi" w:hAnsiTheme="majorHAnsi"/>
                <w:b/>
                <w:bCs/>
                <w:color w:val="000000"/>
                <w:szCs w:val="22"/>
              </w:rPr>
              <w:t xml:space="preserve">the BMA breaches any legal obligations to you in relation to this </w:t>
            </w:r>
            <w:r w:rsidR="005431F8">
              <w:rPr>
                <w:rFonts w:cs="serif" w:asciiTheme="majorHAnsi" w:hAnsiTheme="majorHAnsi"/>
                <w:b/>
                <w:bCs/>
                <w:color w:val="000000"/>
                <w:szCs w:val="22"/>
              </w:rPr>
              <w:t>I</w:t>
            </w:r>
            <w:r w:rsidR="00304C97">
              <w:rPr>
                <w:rFonts w:cs="serif" w:asciiTheme="majorHAnsi" w:hAnsiTheme="majorHAnsi"/>
                <w:b/>
                <w:bCs/>
                <w:color w:val="000000"/>
                <w:szCs w:val="22"/>
              </w:rPr>
              <w:t xml:space="preserve">nformation </w:t>
            </w:r>
            <w:r w:rsidR="005431F8">
              <w:rPr>
                <w:rFonts w:cs="serif" w:asciiTheme="majorHAnsi" w:hAnsiTheme="majorHAnsi"/>
                <w:b/>
                <w:bCs/>
                <w:color w:val="000000"/>
                <w:szCs w:val="22"/>
              </w:rPr>
              <w:t>F</w:t>
            </w:r>
            <w:r>
              <w:rPr>
                <w:rFonts w:cs="serif" w:asciiTheme="majorHAnsi" w:hAnsiTheme="majorHAnsi"/>
                <w:b/>
                <w:bCs/>
                <w:color w:val="000000"/>
                <w:szCs w:val="22"/>
              </w:rPr>
              <w:t xml:space="preserve">und application and/or any award, to the fullest extent permitted by law, the BMA’s maximum liability howsoever arising, shall be </w:t>
            </w:r>
            <w:r w:rsidRPr="00B03C2C">
              <w:rPr>
                <w:rFonts w:cs="serif" w:asciiTheme="majorHAnsi" w:hAnsiTheme="majorHAnsi"/>
                <w:b/>
                <w:bCs/>
                <w:color w:val="000000"/>
                <w:szCs w:val="22"/>
              </w:rPr>
              <w:t xml:space="preserve">limited to </w:t>
            </w:r>
            <w:r w:rsidRPr="00B03C2C">
              <w:rPr>
                <w:rFonts w:cs="Arial" w:asciiTheme="minorHAnsi" w:hAnsiTheme="minorHAnsi"/>
                <w:b/>
                <w:bCs/>
                <w:szCs w:val="22"/>
              </w:rPr>
              <w:t>£</w:t>
            </w:r>
            <w:r w:rsidR="00936273">
              <w:rPr>
                <w:rFonts w:cs="Arial" w:asciiTheme="minorHAnsi" w:hAnsiTheme="minorHAnsi"/>
                <w:b/>
                <w:bCs/>
                <w:szCs w:val="22"/>
              </w:rPr>
              <w:t>2</w:t>
            </w:r>
            <w:r w:rsidRPr="00B03C2C">
              <w:rPr>
                <w:rFonts w:cs="Arial" w:asciiTheme="minorHAnsi" w:hAnsiTheme="minorHAnsi"/>
                <w:b/>
                <w:bCs/>
                <w:szCs w:val="22"/>
              </w:rPr>
              <w:t>000</w:t>
            </w:r>
            <w:r>
              <w:rPr>
                <w:rFonts w:cs="Arial" w:asciiTheme="minorHAnsi" w:hAnsiTheme="minorHAnsi"/>
                <w:b/>
                <w:bCs/>
                <w:szCs w:val="22"/>
              </w:rPr>
              <w:t xml:space="preserve"> (t</w:t>
            </w:r>
            <w:r w:rsidR="00936273">
              <w:rPr>
                <w:rFonts w:cs="Arial" w:asciiTheme="minorHAnsi" w:hAnsiTheme="minorHAnsi"/>
                <w:b/>
                <w:bCs/>
                <w:szCs w:val="22"/>
              </w:rPr>
              <w:t>wo</w:t>
            </w:r>
            <w:r>
              <w:rPr>
                <w:rFonts w:cs="Arial" w:asciiTheme="minorHAnsi" w:hAnsiTheme="minorHAnsi"/>
                <w:b/>
                <w:bCs/>
                <w:szCs w:val="22"/>
              </w:rPr>
              <w:t xml:space="preserve"> thousand pounds sterling);</w:t>
            </w:r>
            <w:r w:rsidRPr="006D0F91">
              <w:rPr>
                <w:rFonts w:cs="Arial" w:asciiTheme="minorHAnsi" w:hAnsiTheme="minorHAnsi"/>
                <w:szCs w:val="22"/>
              </w:rPr>
              <w:t xml:space="preserve"> </w:t>
            </w:r>
            <w:r>
              <w:rPr>
                <w:rFonts w:cs="serif" w:asciiTheme="majorHAnsi" w:hAnsiTheme="majorHAnsi"/>
                <w:b/>
                <w:bCs/>
                <w:color w:val="000000"/>
                <w:szCs w:val="22"/>
              </w:rPr>
              <w:t xml:space="preserve">   </w:t>
            </w:r>
          </w:p>
          <w:p w:rsidR="00120A36" w:rsidP="00120A36" w:rsidRDefault="00120A36" w14:paraId="05AC0DD2" w14:textId="721806F8">
            <w:pPr>
              <w:pStyle w:val="ListParagraph"/>
              <w:numPr>
                <w:ilvl w:val="0"/>
                <w:numId w:val="12"/>
              </w:numPr>
              <w:contextualSpacing/>
              <w:jc w:val="left"/>
              <w:rPr>
                <w:rFonts w:cs="Arial" w:asciiTheme="minorHAnsi" w:hAnsiTheme="minorHAnsi"/>
                <w:b/>
                <w:szCs w:val="22"/>
              </w:rPr>
            </w:pPr>
            <w:r>
              <w:rPr>
                <w:rFonts w:cs="Arial" w:asciiTheme="minorHAnsi" w:hAnsiTheme="minorHAnsi"/>
                <w:b/>
                <w:szCs w:val="22"/>
              </w:rPr>
              <w:t xml:space="preserve">The BMA will process any personal data it receives in accordance with its </w:t>
            </w:r>
            <w:r w:rsidR="00304C97">
              <w:rPr>
                <w:rFonts w:cs="Arial" w:asciiTheme="minorHAnsi" w:hAnsiTheme="minorHAnsi"/>
                <w:b/>
                <w:szCs w:val="22"/>
              </w:rPr>
              <w:t xml:space="preserve">Information </w:t>
            </w:r>
            <w:r>
              <w:rPr>
                <w:rFonts w:cs="Arial" w:asciiTheme="minorHAnsi" w:hAnsiTheme="minorHAnsi"/>
                <w:b/>
                <w:szCs w:val="22"/>
              </w:rPr>
              <w:t xml:space="preserve">Fund </w:t>
            </w:r>
            <w:hyperlink w:history="1" r:id="rId16">
              <w:r w:rsidRPr="00C0511D">
                <w:rPr>
                  <w:rStyle w:val="Hyperlink"/>
                  <w:rFonts w:cs="Arial" w:asciiTheme="minorHAnsi" w:hAnsiTheme="minorHAnsi"/>
                  <w:b/>
                  <w:szCs w:val="22"/>
                </w:rPr>
                <w:t>privacy notice</w:t>
              </w:r>
            </w:hyperlink>
            <w:r>
              <w:rPr>
                <w:rStyle w:val="Hyperlink"/>
                <w:sz w:val="16"/>
                <w:szCs w:val="16"/>
              </w:rPr>
              <w:t>;</w:t>
            </w:r>
            <w:r>
              <w:rPr>
                <w:rFonts w:cs="Arial" w:asciiTheme="minorHAnsi" w:hAnsiTheme="minorHAnsi"/>
                <w:b/>
                <w:szCs w:val="22"/>
              </w:rPr>
              <w:t xml:space="preserve"> and</w:t>
            </w:r>
          </w:p>
          <w:p w:rsidRPr="006C6465" w:rsidR="00120A36" w:rsidP="00120A36" w:rsidRDefault="00120A36" w14:paraId="349AE54A" w14:textId="733A3F98">
            <w:pPr>
              <w:pStyle w:val="ListParagraph"/>
              <w:numPr>
                <w:ilvl w:val="0"/>
                <w:numId w:val="12"/>
              </w:numPr>
              <w:contextualSpacing/>
              <w:jc w:val="left"/>
              <w:rPr>
                <w:rFonts w:cs="Arial" w:asciiTheme="minorHAnsi" w:hAnsiTheme="minorHAnsi"/>
                <w:b/>
                <w:szCs w:val="22"/>
              </w:rPr>
            </w:pPr>
            <w:r>
              <w:rPr>
                <w:rFonts w:cs="Arial" w:asciiTheme="minorHAnsi" w:hAnsiTheme="minorHAnsi"/>
                <w:b/>
                <w:szCs w:val="22"/>
              </w:rPr>
              <w:t xml:space="preserve">The BMA may contact </w:t>
            </w:r>
            <w:r w:rsidR="00304C97">
              <w:rPr>
                <w:rFonts w:cs="Arial" w:asciiTheme="minorHAnsi" w:hAnsiTheme="minorHAnsi"/>
                <w:b/>
                <w:szCs w:val="22"/>
              </w:rPr>
              <w:t xml:space="preserve">named individuals </w:t>
            </w:r>
            <w:r>
              <w:rPr>
                <w:rFonts w:cs="Arial" w:asciiTheme="minorHAnsi" w:hAnsiTheme="minorHAnsi"/>
                <w:b/>
                <w:szCs w:val="22"/>
              </w:rPr>
              <w:t xml:space="preserve">to inform you about future rounds of the </w:t>
            </w:r>
            <w:r w:rsidR="00304C97">
              <w:rPr>
                <w:rFonts w:cs="Arial" w:asciiTheme="minorHAnsi" w:hAnsiTheme="minorHAnsi"/>
                <w:b/>
                <w:szCs w:val="22"/>
              </w:rPr>
              <w:t xml:space="preserve">Information </w:t>
            </w:r>
            <w:r>
              <w:rPr>
                <w:rFonts w:cs="Arial" w:asciiTheme="minorHAnsi" w:hAnsiTheme="minorHAnsi"/>
                <w:b/>
                <w:szCs w:val="22"/>
              </w:rPr>
              <w:t xml:space="preserve">Fund, and </w:t>
            </w:r>
            <w:r w:rsidRPr="001A2F0B">
              <w:rPr>
                <w:rFonts w:cs="Arial" w:asciiTheme="minorHAnsi" w:hAnsiTheme="minorHAnsi"/>
                <w:b/>
                <w:szCs w:val="22"/>
              </w:rPr>
              <w:t xml:space="preserve">other relevant BMA grants and competitions which </w:t>
            </w:r>
            <w:r>
              <w:rPr>
                <w:rFonts w:cs="Arial" w:asciiTheme="minorHAnsi" w:hAnsiTheme="minorHAnsi"/>
                <w:b/>
                <w:szCs w:val="22"/>
              </w:rPr>
              <w:t>w</w:t>
            </w:r>
            <w:r w:rsidRPr="001A2F0B">
              <w:rPr>
                <w:rFonts w:cs="Arial" w:asciiTheme="minorHAnsi" w:hAnsiTheme="minorHAnsi"/>
                <w:b/>
                <w:szCs w:val="22"/>
              </w:rPr>
              <w:t>e believe will be of interest to you.</w:t>
            </w:r>
            <w:r>
              <w:rPr>
                <w:rFonts w:cs="Arial" w:asciiTheme="minorHAnsi" w:hAnsiTheme="minorHAnsi"/>
                <w:b/>
                <w:szCs w:val="22"/>
              </w:rPr>
              <w:t xml:space="preserve"> You can opt out of receiving this information at any time by emailing </w:t>
            </w:r>
            <w:hyperlink w:history="1" r:id="rId17">
              <w:r w:rsidRPr="004B3F96">
                <w:rPr>
                  <w:rStyle w:val="Hyperlink"/>
                  <w:rFonts w:cs="Arial" w:asciiTheme="minorHAnsi" w:hAnsiTheme="minorHAnsi"/>
                  <w:b/>
                  <w:szCs w:val="22"/>
                </w:rPr>
                <w:t>info.international@bma.org.uk</w:t>
              </w:r>
            </w:hyperlink>
            <w:r>
              <w:rPr>
                <w:rFonts w:cs="Arial" w:asciiTheme="minorHAnsi" w:hAnsiTheme="minorHAnsi"/>
                <w:b/>
                <w:szCs w:val="22"/>
              </w:rPr>
              <w:t>.</w:t>
            </w:r>
          </w:p>
          <w:p w:rsidRPr="006D0F91" w:rsidR="00120A36" w:rsidP="007305C5" w:rsidRDefault="00120A36" w14:paraId="355B23F8" w14:textId="77777777">
            <w:pPr>
              <w:rPr>
                <w:rFonts w:cs="Arial"/>
                <w:b/>
                <w:sz w:val="22"/>
                <w:szCs w:val="22"/>
              </w:rPr>
            </w:pPr>
          </w:p>
          <w:p w:rsidRPr="006D0F91" w:rsidR="00120A36" w:rsidP="007305C5" w:rsidRDefault="00120A36" w14:paraId="047FC401" w14:textId="77777777">
            <w:pPr>
              <w:rPr>
                <w:rFonts w:cs="Arial"/>
                <w:b/>
                <w:sz w:val="22"/>
                <w:szCs w:val="22"/>
              </w:rPr>
            </w:pPr>
          </w:p>
          <w:p w:rsidRPr="006D0F91" w:rsidR="00120A36" w:rsidP="007305C5" w:rsidRDefault="00304C97" w14:paraId="348F04D9" w14:textId="448E30BF">
            <w:pPr>
              <w:rPr>
                <w:rFonts w:cs="Arial"/>
                <w:b/>
                <w:sz w:val="22"/>
                <w:szCs w:val="22"/>
              </w:rPr>
            </w:pPr>
            <w:r>
              <w:rPr>
                <w:rFonts w:cs="Arial"/>
                <w:b/>
                <w:sz w:val="22"/>
                <w:szCs w:val="22"/>
              </w:rPr>
              <w:lastRenderedPageBreak/>
              <w:t xml:space="preserve">Authorised signatory </w:t>
            </w:r>
            <w:r w:rsidR="00120A36">
              <w:rPr>
                <w:rFonts w:cs="Arial"/>
                <w:b/>
                <w:sz w:val="22"/>
                <w:szCs w:val="22"/>
              </w:rPr>
              <w:t>lead n</w:t>
            </w:r>
            <w:r w:rsidRPr="006D0F91" w:rsidR="00120A36">
              <w:rPr>
                <w:rFonts w:cs="Arial"/>
                <w:b/>
                <w:sz w:val="22"/>
                <w:szCs w:val="22"/>
              </w:rPr>
              <w:t>ame:                                                    Signature:                                                  Date:</w:t>
            </w:r>
          </w:p>
          <w:p w:rsidRPr="006D0F91" w:rsidR="00120A36" w:rsidP="007305C5" w:rsidRDefault="00120A36" w14:paraId="6DB9D24B" w14:textId="77777777">
            <w:pPr>
              <w:rPr>
                <w:rFonts w:cs="Arial"/>
                <w:b/>
                <w:sz w:val="22"/>
                <w:szCs w:val="22"/>
              </w:rPr>
            </w:pPr>
          </w:p>
          <w:p w:rsidRPr="00052414" w:rsidR="00120A36" w:rsidP="007305C5" w:rsidRDefault="00120A36" w14:paraId="0CC582CE" w14:textId="77777777">
            <w:pPr>
              <w:rPr>
                <w:rFonts w:cs="Arial"/>
                <w:i/>
                <w:sz w:val="22"/>
                <w:szCs w:val="22"/>
              </w:rPr>
            </w:pPr>
            <w:r w:rsidRPr="00052414">
              <w:rPr>
                <w:rFonts w:cs="Arial"/>
                <w:b/>
                <w:i/>
                <w:sz w:val="22"/>
                <w:szCs w:val="22"/>
              </w:rPr>
              <w:t>(electronic signatures will be accepted)</w:t>
            </w:r>
          </w:p>
          <w:p w:rsidRPr="006D0F91" w:rsidR="00120A36" w:rsidP="007305C5" w:rsidRDefault="00120A36" w14:paraId="1037E08C" w14:textId="77777777">
            <w:pPr>
              <w:rPr>
                <w:rFonts w:cs="Arial"/>
                <w:sz w:val="22"/>
                <w:szCs w:val="22"/>
              </w:rPr>
            </w:pPr>
          </w:p>
        </w:tc>
      </w:tr>
    </w:tbl>
    <w:p w:rsidRPr="006D0F91" w:rsidR="00120A36" w:rsidP="00120A36" w:rsidRDefault="00120A36" w14:paraId="116EB62B" w14:textId="77777777">
      <w:pPr>
        <w:rPr>
          <w:rFonts w:cs="Arial"/>
          <w:sz w:val="22"/>
          <w:szCs w:val="22"/>
        </w:rPr>
      </w:pPr>
    </w:p>
    <w:p w:rsidR="00120A36" w:rsidP="00120A36" w:rsidRDefault="00120A36" w14:paraId="00B971A5" w14:textId="77777777">
      <w:pPr>
        <w:rPr>
          <w:rFonts w:cs="Arial"/>
          <w:i/>
          <w:sz w:val="22"/>
          <w:szCs w:val="22"/>
        </w:rPr>
      </w:pPr>
    </w:p>
    <w:p w:rsidRPr="003B39C5" w:rsidR="00EA0483" w:rsidP="00587035" w:rsidRDefault="00EA0483" w14:paraId="60A68767" w14:textId="77777777">
      <w:pPr>
        <w:spacing w:line="360" w:lineRule="auto"/>
        <w:rPr>
          <w:rFonts w:cs="Arial"/>
          <w:color w:val="0000FF"/>
          <w:sz w:val="22"/>
          <w:szCs w:val="22"/>
        </w:rPr>
      </w:pPr>
    </w:p>
    <w:p w:rsidRPr="003B39C5" w:rsidR="00587035" w:rsidP="38BC232A" w:rsidRDefault="38BC232A" w14:paraId="1FFC842A" w14:textId="77777777">
      <w:pPr>
        <w:spacing w:line="360" w:lineRule="auto"/>
        <w:rPr>
          <w:rFonts w:ascii="Arial" w:hAnsi="Arial" w:eastAsia="Arial" w:cs="Arial"/>
          <w:b/>
          <w:bCs/>
          <w:color w:val="0000FF"/>
          <w:sz w:val="22"/>
          <w:szCs w:val="22"/>
        </w:rPr>
      </w:pPr>
      <w:r w:rsidRPr="38BC232A">
        <w:rPr>
          <w:b/>
          <w:bCs/>
          <w:color w:val="0000FF"/>
          <w:sz w:val="22"/>
          <w:szCs w:val="22"/>
        </w:rPr>
        <w:t>Before you submit your application:</w:t>
      </w:r>
    </w:p>
    <w:p w:rsidRPr="003B39C5" w:rsidR="00587035" w:rsidP="38BC232A" w:rsidRDefault="00587035" w14:paraId="356713EE" w14:textId="77777777">
      <w:pPr>
        <w:numPr>
          <w:ilvl w:val="0"/>
          <w:numId w:val="9"/>
        </w:numPr>
        <w:spacing w:after="0" w:line="360" w:lineRule="auto"/>
        <w:rPr>
          <w:rFonts w:ascii="Arial" w:hAnsi="Arial" w:eastAsia="Arial" w:cs="Arial"/>
          <w:sz w:val="22"/>
          <w:szCs w:val="22"/>
        </w:rPr>
      </w:pPr>
      <w:r w:rsidRPr="38BC232A">
        <w:rPr>
          <w:sz w:val="22"/>
          <w:szCs w:val="22"/>
        </w:rPr>
        <w:t>Have you read the advice for applicants?</w:t>
      </w:r>
      <w:r w:rsidRPr="003B39C5">
        <w:rPr>
          <w:rFonts w:cs="Arial"/>
          <w:sz w:val="22"/>
          <w:szCs w:val="22"/>
        </w:rPr>
        <w:tab/>
      </w:r>
      <w:r w:rsidRPr="003B39C5">
        <w:rPr>
          <w:rFonts w:cs="Arial"/>
          <w:sz w:val="22"/>
          <w:szCs w:val="22"/>
        </w:rPr>
        <w:tab/>
      </w:r>
    </w:p>
    <w:p w:rsidRPr="003B39C5" w:rsidR="00587035" w:rsidP="38BC232A" w:rsidRDefault="38BC232A" w14:paraId="4E744EAD" w14:textId="77777777">
      <w:pPr>
        <w:numPr>
          <w:ilvl w:val="0"/>
          <w:numId w:val="9"/>
        </w:numPr>
        <w:spacing w:after="0" w:line="360" w:lineRule="auto"/>
        <w:rPr>
          <w:rFonts w:ascii="Arial" w:hAnsi="Arial" w:eastAsia="Arial" w:cs="Arial"/>
          <w:sz w:val="22"/>
          <w:szCs w:val="22"/>
        </w:rPr>
      </w:pPr>
      <w:r w:rsidRPr="38BC232A">
        <w:rPr>
          <w:sz w:val="22"/>
          <w:szCs w:val="22"/>
        </w:rPr>
        <w:t>Have you completed the book list?</w:t>
      </w:r>
    </w:p>
    <w:p w:rsidRPr="003B39C5" w:rsidR="00587035" w:rsidP="38BC232A" w:rsidRDefault="00587035" w14:paraId="5EFB2C0C" w14:textId="77777777">
      <w:pPr>
        <w:numPr>
          <w:ilvl w:val="0"/>
          <w:numId w:val="9"/>
        </w:numPr>
        <w:spacing w:after="0" w:line="360" w:lineRule="auto"/>
        <w:rPr>
          <w:rFonts w:ascii="Arial" w:hAnsi="Arial" w:eastAsia="Arial" w:cs="Arial"/>
          <w:sz w:val="22"/>
          <w:szCs w:val="22"/>
        </w:rPr>
      </w:pPr>
      <w:r w:rsidRPr="38BC232A">
        <w:rPr>
          <w:sz w:val="22"/>
          <w:szCs w:val="22"/>
        </w:rPr>
        <w:t>Have you included the name of your organisation on the book list?</w:t>
      </w:r>
      <w:r w:rsidRPr="003B39C5">
        <w:rPr>
          <w:rFonts w:cs="Arial"/>
          <w:sz w:val="22"/>
          <w:szCs w:val="22"/>
        </w:rPr>
        <w:tab/>
      </w:r>
      <w:r w:rsidRPr="003B39C5">
        <w:rPr>
          <w:rFonts w:cs="Arial"/>
          <w:sz w:val="22"/>
          <w:szCs w:val="22"/>
        </w:rPr>
        <w:tab/>
      </w:r>
      <w:r w:rsidRPr="003B39C5">
        <w:rPr>
          <w:rFonts w:cs="Arial"/>
          <w:sz w:val="22"/>
          <w:szCs w:val="22"/>
        </w:rPr>
        <w:tab/>
      </w:r>
    </w:p>
    <w:p w:rsidRPr="003B39C5" w:rsidR="00587035" w:rsidP="38BC232A" w:rsidRDefault="38BC232A" w14:paraId="64D5A318" w14:textId="65591BC8">
      <w:pPr>
        <w:numPr>
          <w:ilvl w:val="0"/>
          <w:numId w:val="9"/>
        </w:numPr>
        <w:spacing w:after="0" w:line="360" w:lineRule="auto"/>
        <w:rPr>
          <w:rFonts w:ascii="Arial" w:hAnsi="Arial" w:eastAsia="Arial" w:cs="Arial"/>
          <w:sz w:val="22"/>
          <w:szCs w:val="22"/>
        </w:rPr>
      </w:pPr>
      <w:r w:rsidRPr="38BC232A">
        <w:rPr>
          <w:sz w:val="22"/>
          <w:szCs w:val="22"/>
        </w:rPr>
        <w:t>Have you completed every section of this form</w:t>
      </w:r>
      <w:r w:rsidR="00DB1DA0">
        <w:rPr>
          <w:sz w:val="22"/>
          <w:szCs w:val="22"/>
        </w:rPr>
        <w:t xml:space="preserve"> and had it signed by the authorised signatory</w:t>
      </w:r>
      <w:r w:rsidRPr="38BC232A">
        <w:rPr>
          <w:sz w:val="22"/>
          <w:szCs w:val="22"/>
        </w:rPr>
        <w:t>?</w:t>
      </w:r>
    </w:p>
    <w:p w:rsidRPr="00BF28DE" w:rsidR="00587035" w:rsidP="38BC232A" w:rsidRDefault="00587035" w14:paraId="72DECEA5" w14:textId="2F23212B">
      <w:pPr>
        <w:numPr>
          <w:ilvl w:val="0"/>
          <w:numId w:val="9"/>
        </w:numPr>
        <w:spacing w:after="0" w:line="360" w:lineRule="auto"/>
        <w:rPr>
          <w:rFonts w:ascii="Arial" w:hAnsi="Arial" w:eastAsia="Arial" w:cs="Arial"/>
          <w:sz w:val="22"/>
          <w:szCs w:val="22"/>
        </w:rPr>
      </w:pPr>
      <w:r w:rsidRPr="38BC232A">
        <w:rPr>
          <w:sz w:val="22"/>
          <w:szCs w:val="22"/>
        </w:rPr>
        <w:t xml:space="preserve">Have you checked the BMA website to </w:t>
      </w:r>
      <w:r w:rsidR="005431F8">
        <w:rPr>
          <w:sz w:val="22"/>
          <w:szCs w:val="22"/>
        </w:rPr>
        <w:t xml:space="preserve">ensure that applications are still being accepted </w:t>
      </w:r>
      <w:r w:rsidR="005033BE">
        <w:rPr>
          <w:sz w:val="22"/>
          <w:szCs w:val="22"/>
        </w:rPr>
        <w:t xml:space="preserve">(i.e. </w:t>
      </w:r>
      <w:r w:rsidR="005431F8">
        <w:rPr>
          <w:sz w:val="22"/>
          <w:szCs w:val="22"/>
        </w:rPr>
        <w:t>the cap of 100</w:t>
      </w:r>
      <w:r w:rsidRPr="38BC232A">
        <w:rPr>
          <w:sz w:val="22"/>
          <w:szCs w:val="22"/>
        </w:rPr>
        <w:t xml:space="preserve"> applications to the Fund </w:t>
      </w:r>
      <w:r w:rsidR="005431F8">
        <w:rPr>
          <w:sz w:val="22"/>
          <w:szCs w:val="22"/>
        </w:rPr>
        <w:t xml:space="preserve">has </w:t>
      </w:r>
      <w:r w:rsidR="005033BE">
        <w:rPr>
          <w:sz w:val="22"/>
          <w:szCs w:val="22"/>
        </w:rPr>
        <w:t xml:space="preserve">not </w:t>
      </w:r>
      <w:r w:rsidR="005431F8">
        <w:rPr>
          <w:sz w:val="22"/>
          <w:szCs w:val="22"/>
        </w:rPr>
        <w:t xml:space="preserve">been reached and </w:t>
      </w:r>
      <w:r w:rsidR="005033BE">
        <w:rPr>
          <w:sz w:val="22"/>
          <w:szCs w:val="22"/>
        </w:rPr>
        <w:t xml:space="preserve">the fund is </w:t>
      </w:r>
      <w:r w:rsidR="000D2EF7">
        <w:rPr>
          <w:sz w:val="22"/>
          <w:szCs w:val="22"/>
        </w:rPr>
        <w:t xml:space="preserve">stated as still being </w:t>
      </w:r>
      <w:r w:rsidR="005033BE">
        <w:rPr>
          <w:sz w:val="22"/>
          <w:szCs w:val="22"/>
        </w:rPr>
        <w:t>open on the webpage)</w:t>
      </w:r>
      <w:r w:rsidRPr="38BC232A">
        <w:rPr>
          <w:sz w:val="22"/>
          <w:szCs w:val="22"/>
        </w:rPr>
        <w:t>?</w:t>
      </w:r>
    </w:p>
    <w:p w:rsidRPr="003B39C5" w:rsidR="00BF28DE" w:rsidP="38BC232A" w:rsidRDefault="00BF28DE" w14:paraId="1C672E53" w14:textId="62A60278">
      <w:pPr>
        <w:numPr>
          <w:ilvl w:val="0"/>
          <w:numId w:val="9"/>
        </w:numPr>
        <w:spacing w:after="0" w:line="360" w:lineRule="auto"/>
        <w:rPr>
          <w:rFonts w:ascii="Arial" w:hAnsi="Arial" w:eastAsia="Arial" w:cs="Arial"/>
          <w:sz w:val="22"/>
          <w:szCs w:val="22"/>
        </w:rPr>
      </w:pPr>
      <w:r>
        <w:rPr>
          <w:rFonts w:cs="Arial"/>
          <w:sz w:val="22"/>
          <w:szCs w:val="22"/>
        </w:rPr>
        <w:t xml:space="preserve">Have you emailed the completed  application form and booklist </w:t>
      </w:r>
      <w:r w:rsidRPr="38BC232A">
        <w:rPr>
          <w:color w:val="000000" w:themeColor="text2"/>
          <w:sz w:val="22"/>
          <w:szCs w:val="22"/>
        </w:rPr>
        <w:t>to</w:t>
      </w:r>
      <w:r>
        <w:rPr>
          <w:color w:val="000000" w:themeColor="text2"/>
          <w:sz w:val="22"/>
          <w:szCs w:val="22"/>
        </w:rPr>
        <w:t>:</w:t>
      </w:r>
      <w:r w:rsidRPr="38BC232A">
        <w:rPr>
          <w:color w:val="000000" w:themeColor="text2"/>
          <w:sz w:val="22"/>
          <w:szCs w:val="22"/>
        </w:rPr>
        <w:t xml:space="preserve"> </w:t>
      </w:r>
      <w:hyperlink r:id="rId18">
        <w:r w:rsidRPr="38BC232A">
          <w:rPr>
            <w:rStyle w:val="Hyperlink"/>
            <w:sz w:val="22"/>
            <w:szCs w:val="22"/>
          </w:rPr>
          <w:t>info.international@bma.org.uk</w:t>
        </w:r>
      </w:hyperlink>
      <w:r>
        <w:rPr>
          <w:rStyle w:val="Hyperlink"/>
          <w:sz w:val="22"/>
          <w:szCs w:val="22"/>
        </w:rPr>
        <w:t>? W</w:t>
      </w:r>
      <w:r>
        <w:rPr>
          <w:rFonts w:cs="Arial"/>
          <w:sz w:val="22"/>
          <w:szCs w:val="22"/>
        </w:rPr>
        <w:t>e cannot accept postal applications at this time.</w:t>
      </w:r>
    </w:p>
    <w:p w:rsidRPr="003B39C5" w:rsidR="00587035" w:rsidP="00587035" w:rsidRDefault="00587035" w14:paraId="68AA849A" w14:textId="77777777">
      <w:pPr>
        <w:spacing w:line="360" w:lineRule="auto"/>
        <w:rPr>
          <w:sz w:val="22"/>
          <w:szCs w:val="22"/>
        </w:rPr>
      </w:pPr>
    </w:p>
    <w:p w:rsidRPr="003B39C5" w:rsidR="0092341A" w:rsidP="38BC232A" w:rsidRDefault="38BC232A" w14:paraId="493DA148" w14:textId="35820F5E">
      <w:pPr>
        <w:pStyle w:val="08Bodycopy"/>
        <w:rPr>
          <w:sz w:val="22"/>
          <w:szCs w:val="22"/>
        </w:rPr>
      </w:pPr>
      <w:r w:rsidRPr="38BC232A">
        <w:rPr>
          <w:b/>
          <w:bCs/>
          <w:color w:val="0000FF"/>
          <w:sz w:val="22"/>
          <w:szCs w:val="22"/>
        </w:rPr>
        <w:t>Application forms with any information missing will be automatically rejected.</w:t>
      </w:r>
      <w:r w:rsidRPr="38BC232A">
        <w:rPr>
          <w:rFonts w:ascii="Arial" w:hAnsi="Arial" w:eastAsia="Arial" w:cs="Arial"/>
          <w:color w:val="0000FF"/>
          <w:sz w:val="22"/>
          <w:szCs w:val="22"/>
        </w:rPr>
        <w:t xml:space="preserve"> </w:t>
      </w:r>
    </w:p>
    <w:sectPr w:rsidRPr="003B39C5" w:rsidR="0092341A" w:rsidSect="00120A36">
      <w:headerReference w:type="even" r:id="rId19"/>
      <w:headerReference w:type="default" r:id="rId20"/>
      <w:footerReference w:type="even" r:id="rId21"/>
      <w:footerReference w:type="default" r:id="rId22"/>
      <w:headerReference w:type="first" r:id="rId23"/>
      <w:footerReference w:type="first" r:id="rId24"/>
      <w:pgSz w:w="11900" w:h="16840" w:orient="portrait"/>
      <w:pgMar w:top="568" w:right="418" w:bottom="993" w:left="851" w:header="284" w:footer="284"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A95F" w16cex:dateUtc="2020-08-09T23:09:00Z"/>
  <w16cex:commentExtensible w16cex:durableId="22DB9E28" w16cex:dateUtc="2020-08-09T22:21:00Z"/>
  <w16cex:commentExtensible w16cex:durableId="22EE04AA" w16cex:dateUtc="2020-08-23T21:19:00Z"/>
  <w16cex:commentExtensible w16cex:durableId="22DBA71F" w16cex:dateUtc="2020-08-09T22:59:00Z"/>
  <w16cex:commentExtensible w16cex:durableId="22EE0827" w16cex:dateUtc="2020-08-23T21:34:00Z"/>
  <w16cex:commentExtensible w16cex:durableId="22DBA88D" w16cex:dateUtc="2020-08-09T23:05:00Z"/>
  <w16cex:commentExtensible w16cex:durableId="22EE08C7" w16cex:dateUtc="2020-08-23T21:37:00Z"/>
  <w16cex:commentExtensible w16cex:durableId="22DBA91C" w16cex:dateUtc="2020-08-09T23:08:00Z"/>
  <w16cex:commentExtensible w16cex:durableId="22EE036B" w16cex:dateUtc="2020-08-23T21:14:00Z"/>
  <w16cex:commentExtensible w16cex:durableId="22DB944C" w16cex:dateUtc="2020-08-09T21:39:00Z"/>
  <w16cex:commentExtensible w16cex:durableId="22EDFE56" w16cex:dateUtc="2020-08-23T20:52:00Z"/>
  <w16cex:commentExtensible w16cex:durableId="22EE033F" w16cex:dateUtc="2020-08-23T21:13:00Z"/>
  <w16cex:commentExtensible w16cex:durableId="22DBA9ED" w16cex:dateUtc="2020-08-09T23:11:00Z"/>
  <w16cex:commentExtensible w16cex:durableId="22EE0328" w16cex:dateUtc="2020-08-23T21:13:00Z"/>
  <w16cex:commentExtensible w16cex:durableId="22DB9EB8" w16cex:dateUtc="2020-08-09T22:23:00Z"/>
  <w16cex:commentExtensible w16cex:durableId="22EDFF70" w16cex:dateUtc="2020-08-23T20:57:00Z"/>
  <w16cex:commentExtensible w16cex:durableId="22EE0671" w16cex:dateUtc="2020-08-23T21:27:00Z"/>
  <w16cex:commentExtensible w16cex:durableId="22DB9F1B" w16cex:dateUtc="2020-08-09T22:25:00Z"/>
  <w16cex:commentExtensible w16cex:durableId="22EE0000" w16cex:dateUtc="2020-08-23T20:59:00Z"/>
  <w16cex:commentExtensible w16cex:durableId="22DB9FE5" w16cex:dateUtc="2020-08-09T22:28:00Z"/>
  <w16cex:commentExtensible w16cex:durableId="22DB9F79" w16cex:dateUtc="2020-08-09T22:27:00Z"/>
  <w16cex:commentExtensible w16cex:durableId="22EE016F" w16cex:dateUtc="2020-08-23T21:05:00Z"/>
  <w16cex:commentExtensible w16cex:durableId="22DBA0A6" w16cex:dateUtc="2020-08-09T22:32:00Z"/>
  <w16cex:commentExtensible w16cex:durableId="22DBA085" w16cex:dateUtc="2020-08-09T22:31:00Z"/>
  <w16cex:commentExtensible w16cex:durableId="22DBA108" w16cex:dateUtc="2020-08-09T22:33:00Z"/>
  <w16cex:commentExtensible w16cex:durableId="22EE0197" w16cex:dateUtc="2020-08-23T21:06:00Z"/>
  <w16cex:commentExtensible w16cex:durableId="22DBA2B0" w16cex:dateUtc="2020-08-09T22:40:00Z"/>
  <w16cex:commentExtensible w16cex:durableId="22EE0206" w16cex:dateUtc="2020-08-23T21:08:00Z"/>
  <w16cex:commentExtensible w16cex:durableId="22EE0246" w16cex:dateUtc="2020-08-23T21:09:00Z"/>
  <w16cex:commentExtensible w16cex:durableId="22DBA80F" w16cex:dateUtc="2020-08-09T23:03:00Z"/>
  <w16cex:commentExtensible w16cex:durableId="22EE0279" w16cex:dateUtc="2020-08-23T21:10:00Z"/>
  <w16cex:commentExtensible w16cex:durableId="22EE04F1" w16cex:dateUtc="2020-08-23T21: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5C5" w:rsidP="00006000" w:rsidRDefault="007305C5" w14:paraId="6693D777" w14:textId="77777777">
      <w:pPr>
        <w:spacing w:after="0"/>
      </w:pPr>
      <w:r>
        <w:separator/>
      </w:r>
    </w:p>
  </w:endnote>
  <w:endnote w:type="continuationSeparator" w:id="0">
    <w:p w:rsidR="007305C5" w:rsidP="00006000" w:rsidRDefault="007305C5" w14:paraId="1C7C608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rif">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C5" w:rsidRDefault="007305C5" w14:paraId="0D4EB9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rsidRPr="00C1383B" w:rsidR="007305C5" w:rsidP="38BC232A" w:rsidRDefault="007305C5" w14:paraId="248CF341" w14:textId="77777777">
            <w:pPr>
              <w:pStyle w:val="Footer"/>
              <w:jc w:val="right"/>
              <w:rPr>
                <w:color w:val="13316E" w:themeColor="text1"/>
                <w:sz w:val="16"/>
                <w:szCs w:val="16"/>
              </w:rPr>
            </w:pPr>
            <w:r w:rsidRPr="38BC232A">
              <w:rPr>
                <w:color w:val="13316E" w:themeColor="text1"/>
                <w:sz w:val="16"/>
                <w:szCs w:val="16"/>
              </w:rPr>
              <w:t xml:space="preserve">Page </w:t>
            </w:r>
            <w:r w:rsidRPr="38BC232A">
              <w:rPr>
                <w:noProof/>
                <w:color w:val="13316E" w:themeColor="text1"/>
                <w:sz w:val="16"/>
                <w:szCs w:val="16"/>
              </w:rPr>
              <w:fldChar w:fldCharType="begin"/>
            </w:r>
            <w:r w:rsidRPr="38BC232A">
              <w:rPr>
                <w:noProof/>
                <w:color w:val="13316E" w:themeColor="text1"/>
                <w:sz w:val="16"/>
                <w:szCs w:val="16"/>
              </w:rPr>
              <w:instrText xml:space="preserve"> PAGE </w:instrText>
            </w:r>
            <w:r w:rsidRPr="38BC232A">
              <w:rPr>
                <w:noProof/>
                <w:color w:val="13316E" w:themeColor="text1"/>
                <w:sz w:val="16"/>
                <w:szCs w:val="16"/>
              </w:rPr>
              <w:fldChar w:fldCharType="separate"/>
            </w:r>
            <w:r w:rsidRPr="38BC232A">
              <w:rPr>
                <w:noProof/>
                <w:color w:val="13316E" w:themeColor="text1"/>
                <w:sz w:val="16"/>
                <w:szCs w:val="16"/>
              </w:rPr>
              <w:t>4</w:t>
            </w:r>
            <w:r w:rsidRPr="38BC232A">
              <w:rPr>
                <w:noProof/>
                <w:color w:val="13316E" w:themeColor="text1"/>
                <w:sz w:val="16"/>
                <w:szCs w:val="16"/>
              </w:rPr>
              <w:fldChar w:fldCharType="end"/>
            </w:r>
            <w:r w:rsidRPr="38BC232A">
              <w:rPr>
                <w:color w:val="13316E" w:themeColor="text1"/>
                <w:sz w:val="16"/>
                <w:szCs w:val="16"/>
              </w:rPr>
              <w:t xml:space="preserve"> of </w:t>
            </w:r>
            <w:r w:rsidRPr="38BC232A">
              <w:rPr>
                <w:noProof/>
                <w:color w:val="13316E" w:themeColor="text1"/>
                <w:sz w:val="16"/>
                <w:szCs w:val="16"/>
              </w:rPr>
              <w:fldChar w:fldCharType="begin"/>
            </w:r>
            <w:r w:rsidRPr="38BC232A">
              <w:rPr>
                <w:noProof/>
                <w:color w:val="13316E" w:themeColor="text1"/>
                <w:sz w:val="16"/>
                <w:szCs w:val="16"/>
              </w:rPr>
              <w:instrText xml:space="preserve"> NUMPAGES  </w:instrText>
            </w:r>
            <w:r w:rsidRPr="38BC232A">
              <w:rPr>
                <w:noProof/>
                <w:color w:val="13316E" w:themeColor="text1"/>
                <w:sz w:val="16"/>
                <w:szCs w:val="16"/>
              </w:rPr>
              <w:fldChar w:fldCharType="separate"/>
            </w:r>
            <w:r w:rsidRPr="38BC232A">
              <w:rPr>
                <w:noProof/>
                <w:color w:val="13316E" w:themeColor="text1"/>
                <w:sz w:val="16"/>
                <w:szCs w:val="16"/>
              </w:rPr>
              <w:t>5</w:t>
            </w:r>
            <w:r w:rsidRPr="38BC232A">
              <w:rPr>
                <w:noProof/>
                <w:color w:val="13316E" w:themeColor="text1"/>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p w:rsidR="007305C5" w:rsidRDefault="007305C5" w14:paraId="54D51F7F" w14:textId="77777777">
    <w:pPr>
      <w:pStyle w:val="Footer"/>
    </w:pPr>
    <w:r>
      <w:rPr>
        <w:noProof/>
        <w:lang w:eastAsia="en-GB"/>
      </w:rPr>
      <w:drawing>
        <wp:anchor distT="0" distB="0" distL="114300" distR="114300" simplePos="0" relativeHeight="251663360" behindDoc="0" locked="0" layoutInCell="1" allowOverlap="1" wp14:anchorId="578E4A87" wp14:editId="08CE06FF">
          <wp:simplePos x="0" y="0"/>
          <wp:positionH relativeFrom="column">
            <wp:posOffset>5036185</wp:posOffset>
          </wp:positionH>
          <wp:positionV relativeFrom="paragraph">
            <wp:posOffset>-768350</wp:posOffset>
          </wp:positionV>
          <wp:extent cx="539115" cy="538480"/>
          <wp:effectExtent l="0" t="0" r="0" b="0"/>
          <wp:wrapNone/>
          <wp:docPr id="82" name="Picture 82" descr="GK 700 FreeAgent Pro:001 work in progress:moving brands:20141006_MB_BMA Presentation:BMA_Word templates Files_:201141107_letterhead amends and continuation assets:emfs for word:logo_circ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 700 FreeAgent Pro:001 work in progress:moving brands:20141006_MB_BMA Presentation:BMA_Word templates Files_:201141107_letterhead amends and continuation assets:emfs for word:logo_circle.emf"/>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539115" cy="53848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1" locked="0" layoutInCell="1" allowOverlap="1" wp14:anchorId="62EF11F7" wp14:editId="08912CD1">
              <wp:simplePos x="0" y="0"/>
              <wp:positionH relativeFrom="column">
                <wp:posOffset>-929640</wp:posOffset>
              </wp:positionH>
              <wp:positionV relativeFrom="paragraph">
                <wp:posOffset>-491490</wp:posOffset>
              </wp:positionV>
              <wp:extent cx="7624445" cy="859790"/>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59790"/>
                      </a:xfrm>
                      <a:prstGeom prst="rect">
                        <a:avLst/>
                      </a:prstGeom>
                      <a:solidFill>
                        <a:srgbClr val="00A8E4"/>
                      </a:solidFill>
                      <a:ln>
                        <a:noFill/>
                      </a:ln>
                      <a:effectLst/>
                      <a:extLst>
                        <a:ext uri="{FAA26D3D-D897-4be2-8F04-BA451C77F1D7}">
                          <ma14:placeholder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73.2pt;margin-top:-38.7pt;width:600.35pt;height:6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a8e4" stroked="f" w14:anchorId="1CE618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icgAIAAHAFAAAOAAAAZHJzL2Uyb0RvYy54bWysVN1P2zAQf5+0/8Hy+0jbBShVU1SVMU1C&#10;gICJZ9ex20iOzzu7Tbu/fmcnDYUhIU17Se58v/v+mF7uasO2Cn0FtuDDkwFnykooK7sq+M+n6y9j&#10;znwQthQGrCr4Xnl+Ofv8adq4iRrBGkypkJER6yeNK/g6BDfJMi/Xqhb+BJyyJNSAtQjE4iorUTRk&#10;vTbZaDA4yxrA0iFI5T29XrVCPkv2tVYy3GntVWCm4BRbSF9M32X8ZrOpmKxQuHUluzDEP0RRi8qS&#10;097UlQiCbbD6y1RdSQQPOpxIqDPQupIq5UDZDAdvsnlcC6dSLlQc7/oy+f9nVt5u75FVZcGpUVbU&#10;1KIHKpqwK6PYOJancX5CqEd3jx3niYy57jTW8U9ZsF0q6b4vqdoFJunx/GyU5/kpZ5Jk49OL84tU&#10;8+xF26EP3xXULBIFR/KeKim2Nz6QR4IeINGZB1OV15UxicHVcmGQbUVs72A+/pbHkEnlFczYCLYQ&#10;1Vpx+6LSgHRuYp5tZokKe6OilrEPSlOBKJdhiiuNpuq9CimVDcPObUJHNU2uesWvHyt2+KjaRtUr&#10;jz5W7jWSZ7ChV64rC/ieAdOHrFs8Ve0o70guodzTbCC0S+OdvK6oRTfCh3uBtCW0T7T54Y4+2kBT&#10;cOgoztaAv997j3gaXpJy1tDWFdz/2ghUnJkflsb6YpjncU0Tk5+ej4jBY8nyWGI39QKo80O6MU4m&#10;MuKDOZAaoX6mAzGPXkkkrCTfBZcBD8witNeAToxU83mC0Wo6EW7so5OHrscRfNo9C3TdnAaa8Fs4&#10;bKiYvBnXFhv7YWG+CaCrNMsvde3qTWud5rU7QfFuHPMJ9XIoZ38AAAD//wMAUEsDBBQABgAIAAAA&#10;IQDFKYBT4AAAAAwBAAAPAAAAZHJzL2Rvd25yZXYueG1sTI/BTsMwDIbvSLxDZCRuW1LWdlNpOk1I&#10;SIgL2tiFW9aYJqJJSpN15e3xTnD7LX/6/bnezq5nE47RBi8hWwpg6Nugre8kHN+fFxtgMSmvVR88&#10;SvjBCNvm9qZWlQ4Xv8fpkDpGJT5WSoJJaag4j61Bp+IyDOhp9xlGpxKNY8f1qC5U7nr+IETJnbKe&#10;Lhg14JPB9utwdhK+p3h8K/WHyXb5iqPa2+L1xUp5fzfvHoElnNMfDFd9UoeGnE7h7HVkvYRFlpc5&#10;sZTWawpXRBT5CthJQrERwJua/3+i+QUAAP//AwBQSwECLQAUAAYACAAAACEAtoM4kv4AAADhAQAA&#10;EwAAAAAAAAAAAAAAAAAAAAAAW0NvbnRlbnRfVHlwZXNdLnhtbFBLAQItABQABgAIAAAAIQA4/SH/&#10;1gAAAJQBAAALAAAAAAAAAAAAAAAAAC8BAABfcmVscy8ucmVsc1BLAQItABQABgAIAAAAIQD37Iic&#10;gAIAAHAFAAAOAAAAAAAAAAAAAAAAAC4CAABkcnMvZTJvRG9jLnhtbFBLAQItABQABgAIAAAAIQDF&#10;KYBT4AAAAAwBAAAPAAAAAAAAAAAAAAAAANoEAABkcnMvZG93bnJldi54bWxQSwUGAAAAAAQABADz&#10;AAAA5w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5C5" w:rsidP="00006000" w:rsidRDefault="007305C5" w14:paraId="0D2EABAC" w14:textId="77777777">
      <w:pPr>
        <w:spacing w:after="0"/>
      </w:pPr>
      <w:r>
        <w:separator/>
      </w:r>
    </w:p>
  </w:footnote>
  <w:footnote w:type="continuationSeparator" w:id="0">
    <w:p w:rsidR="007305C5" w:rsidP="00006000" w:rsidRDefault="007305C5" w14:paraId="1482DED2"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C5" w:rsidRDefault="007305C5" w14:paraId="586A44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p w:rsidR="007305C5" w:rsidRDefault="007305C5" w14:paraId="1C2BEED1" w14:textId="77777777">
    <w:pPr>
      <w:pStyle w:val="Header"/>
    </w:pPr>
    <w:r>
      <w:rPr>
        <w:noProof/>
        <w:lang w:eastAsia="en-GB"/>
      </w:rPr>
      <w:drawing>
        <wp:anchor distT="0" distB="0" distL="114300" distR="114300" simplePos="0" relativeHeight="251668480" behindDoc="0" locked="0" layoutInCell="1" allowOverlap="1" wp14:anchorId="3B0DDF02" wp14:editId="1E312C31">
          <wp:simplePos x="0" y="0"/>
          <wp:positionH relativeFrom="column">
            <wp:posOffset>5473065</wp:posOffset>
          </wp:positionH>
          <wp:positionV relativeFrom="paragraph">
            <wp:posOffset>254134</wp:posOffset>
          </wp:positionV>
          <wp:extent cx="532436" cy="190993"/>
          <wp:effectExtent l="0" t="0" r="1270" b="12700"/>
          <wp:wrapNone/>
          <wp:docPr id="80" name="Picture 80"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36" cy="190993"/>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p w:rsidR="007305C5" w:rsidRDefault="007305C5" w14:paraId="563FF9D4" w14:textId="77777777">
    <w:pPr>
      <w:pStyle w:val="Header"/>
    </w:pPr>
    <w:r>
      <w:rPr>
        <w:noProof/>
        <w:lang w:eastAsia="en-GB"/>
      </w:rPr>
      <w:drawing>
        <wp:anchor distT="0" distB="0" distL="114300" distR="114300" simplePos="0" relativeHeight="251660288" behindDoc="0" locked="0" layoutInCell="1" allowOverlap="1" wp14:anchorId="5F790CD2" wp14:editId="41EDB6E5">
          <wp:simplePos x="0" y="0"/>
          <wp:positionH relativeFrom="column">
            <wp:posOffset>5038725</wp:posOffset>
          </wp:positionH>
          <wp:positionV relativeFrom="paragraph">
            <wp:posOffset>251460</wp:posOffset>
          </wp:positionV>
          <wp:extent cx="1210815" cy="434340"/>
          <wp:effectExtent l="0" t="0" r="8890" b="0"/>
          <wp:wrapNone/>
          <wp:docPr id="81" name="Picture 81"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815" cy="43434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E978C9"/>
    <w:multiLevelType w:val="hybridMultilevel"/>
    <w:tmpl w:val="D644A1B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1959307E"/>
    <w:multiLevelType w:val="hybridMultilevel"/>
    <w:tmpl w:val="1B1A306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D914F0C"/>
    <w:multiLevelType w:val="multilevel"/>
    <w:tmpl w:val="8A00A98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33A66A1"/>
    <w:multiLevelType w:val="hybridMultilevel"/>
    <w:tmpl w:val="10B66C2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33A69E1"/>
    <w:multiLevelType w:val="hybridMultilevel"/>
    <w:tmpl w:val="5F1E6E1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2EF11EB"/>
    <w:multiLevelType w:val="hybridMultilevel"/>
    <w:tmpl w:val="41B063E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51916DC"/>
    <w:multiLevelType w:val="hybridMultilevel"/>
    <w:tmpl w:val="98E8AB3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AD17353"/>
    <w:multiLevelType w:val="hybridMultilevel"/>
    <w:tmpl w:val="11A431A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CCF3103"/>
    <w:multiLevelType w:val="hybridMultilevel"/>
    <w:tmpl w:val="174AB86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12504D5"/>
    <w:multiLevelType w:val="hybridMultilevel"/>
    <w:tmpl w:val="9F2281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CBA611E"/>
    <w:multiLevelType w:val="hybridMultilevel"/>
    <w:tmpl w:val="FE40793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71A817B5"/>
    <w:multiLevelType w:val="hybridMultilevel"/>
    <w:tmpl w:val="87F43C3E"/>
    <w:lvl w:ilvl="0" w:tplc="67BE7C06">
      <w:start w:val="1"/>
      <w:numFmt w:val="upperLetter"/>
      <w:lvlText w:val="%1."/>
      <w:lvlJc w:val="left"/>
      <w:pPr>
        <w:ind w:left="720" w:hanging="360"/>
      </w:pPr>
      <w:rPr>
        <w:rFonts w:hint="default" w:asciiTheme="minorHAnsi" w:hAnsiTheme="minorHAnsi" w:eastAsiaTheme="minorEastAsia" w:cstheme="minorBidi"/>
        <w:b/>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hint="default" w:ascii="Symbol" w:hAnsi="Symbol"/>
        </w:rPr>
      </w:lvl>
    </w:lvlOverride>
  </w:num>
  <w:num w:numId="2">
    <w:abstractNumId w:val="9"/>
  </w:num>
  <w:num w:numId="3">
    <w:abstractNumId w:val="11"/>
  </w:num>
  <w:num w:numId="4">
    <w:abstractNumId w:val="6"/>
  </w:num>
  <w:num w:numId="5">
    <w:abstractNumId w:val="4"/>
  </w:num>
  <w:num w:numId="6">
    <w:abstractNumId w:val="8"/>
  </w:num>
  <w:num w:numId="7">
    <w:abstractNumId w:val="5"/>
  </w:num>
  <w:num w:numId="8">
    <w:abstractNumId w:val="7"/>
  </w:num>
  <w:num w:numId="9">
    <w:abstractNumId w:val="2"/>
  </w:num>
  <w:num w:numId="10">
    <w:abstractNumId w:val="3"/>
  </w:num>
  <w:num w:numId="11">
    <w:abstractNumId w:val="1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035"/>
    <w:rsid w:val="00006000"/>
    <w:rsid w:val="00013C82"/>
    <w:rsid w:val="00025EEC"/>
    <w:rsid w:val="00037323"/>
    <w:rsid w:val="00064659"/>
    <w:rsid w:val="000D2EF7"/>
    <w:rsid w:val="000D4079"/>
    <w:rsid w:val="000F6216"/>
    <w:rsid w:val="0010200A"/>
    <w:rsid w:val="001179FF"/>
    <w:rsid w:val="00120A36"/>
    <w:rsid w:val="001338C1"/>
    <w:rsid w:val="001367C0"/>
    <w:rsid w:val="00137A56"/>
    <w:rsid w:val="00141CD9"/>
    <w:rsid w:val="00161892"/>
    <w:rsid w:val="00174E1D"/>
    <w:rsid w:val="001762E3"/>
    <w:rsid w:val="00193EA4"/>
    <w:rsid w:val="001B26EE"/>
    <w:rsid w:val="001C7E81"/>
    <w:rsid w:val="001D68A6"/>
    <w:rsid w:val="001E237C"/>
    <w:rsid w:val="001F0AFC"/>
    <w:rsid w:val="001F4E1A"/>
    <w:rsid w:val="00226E65"/>
    <w:rsid w:val="002327C9"/>
    <w:rsid w:val="0023767F"/>
    <w:rsid w:val="00245AC9"/>
    <w:rsid w:val="002530EC"/>
    <w:rsid w:val="00254940"/>
    <w:rsid w:val="00257550"/>
    <w:rsid w:val="00264C29"/>
    <w:rsid w:val="00290AA5"/>
    <w:rsid w:val="00293FCE"/>
    <w:rsid w:val="002E061A"/>
    <w:rsid w:val="002F1D73"/>
    <w:rsid w:val="00304C97"/>
    <w:rsid w:val="00312204"/>
    <w:rsid w:val="00325B4E"/>
    <w:rsid w:val="003330C3"/>
    <w:rsid w:val="00340479"/>
    <w:rsid w:val="00363A8E"/>
    <w:rsid w:val="00364B78"/>
    <w:rsid w:val="00382A57"/>
    <w:rsid w:val="003848A9"/>
    <w:rsid w:val="003B39C5"/>
    <w:rsid w:val="0040140B"/>
    <w:rsid w:val="004219B8"/>
    <w:rsid w:val="00424E27"/>
    <w:rsid w:val="00433DE0"/>
    <w:rsid w:val="00447782"/>
    <w:rsid w:val="00452A92"/>
    <w:rsid w:val="00455B6C"/>
    <w:rsid w:val="004841A8"/>
    <w:rsid w:val="00486B51"/>
    <w:rsid w:val="00487C27"/>
    <w:rsid w:val="004A1888"/>
    <w:rsid w:val="004C0180"/>
    <w:rsid w:val="004C3B19"/>
    <w:rsid w:val="004C725C"/>
    <w:rsid w:val="004D193E"/>
    <w:rsid w:val="004E3672"/>
    <w:rsid w:val="005033BE"/>
    <w:rsid w:val="00523A5F"/>
    <w:rsid w:val="005431F8"/>
    <w:rsid w:val="00586033"/>
    <w:rsid w:val="00587035"/>
    <w:rsid w:val="005B5D9E"/>
    <w:rsid w:val="005C29E9"/>
    <w:rsid w:val="00644A28"/>
    <w:rsid w:val="006564F5"/>
    <w:rsid w:val="006747F6"/>
    <w:rsid w:val="0068437B"/>
    <w:rsid w:val="00692D88"/>
    <w:rsid w:val="00696F8E"/>
    <w:rsid w:val="006A23C9"/>
    <w:rsid w:val="006C248F"/>
    <w:rsid w:val="006D0534"/>
    <w:rsid w:val="006D3D19"/>
    <w:rsid w:val="007078F0"/>
    <w:rsid w:val="00721F05"/>
    <w:rsid w:val="007305C5"/>
    <w:rsid w:val="00743630"/>
    <w:rsid w:val="0074615F"/>
    <w:rsid w:val="007B74C0"/>
    <w:rsid w:val="007C0459"/>
    <w:rsid w:val="007F4470"/>
    <w:rsid w:val="00812694"/>
    <w:rsid w:val="00823F26"/>
    <w:rsid w:val="008249E4"/>
    <w:rsid w:val="00826587"/>
    <w:rsid w:val="00890588"/>
    <w:rsid w:val="008C45B8"/>
    <w:rsid w:val="008C6761"/>
    <w:rsid w:val="009000DC"/>
    <w:rsid w:val="0090127C"/>
    <w:rsid w:val="0092341A"/>
    <w:rsid w:val="00936273"/>
    <w:rsid w:val="009746F8"/>
    <w:rsid w:val="009761FE"/>
    <w:rsid w:val="009977BD"/>
    <w:rsid w:val="009A62FC"/>
    <w:rsid w:val="009B0D28"/>
    <w:rsid w:val="009B1944"/>
    <w:rsid w:val="00A0043B"/>
    <w:rsid w:val="00A06F64"/>
    <w:rsid w:val="00A1043F"/>
    <w:rsid w:val="00A17CBE"/>
    <w:rsid w:val="00A35828"/>
    <w:rsid w:val="00A571A8"/>
    <w:rsid w:val="00A644A4"/>
    <w:rsid w:val="00A67E20"/>
    <w:rsid w:val="00A938C1"/>
    <w:rsid w:val="00AA5D82"/>
    <w:rsid w:val="00AA6292"/>
    <w:rsid w:val="00AE36AB"/>
    <w:rsid w:val="00AE56C8"/>
    <w:rsid w:val="00B33008"/>
    <w:rsid w:val="00B36453"/>
    <w:rsid w:val="00B43AA7"/>
    <w:rsid w:val="00B53965"/>
    <w:rsid w:val="00B57417"/>
    <w:rsid w:val="00B726FC"/>
    <w:rsid w:val="00B9519C"/>
    <w:rsid w:val="00BF28DE"/>
    <w:rsid w:val="00C019FF"/>
    <w:rsid w:val="00C1383B"/>
    <w:rsid w:val="00C16CDF"/>
    <w:rsid w:val="00C8224F"/>
    <w:rsid w:val="00C9337B"/>
    <w:rsid w:val="00CD57AB"/>
    <w:rsid w:val="00D0293D"/>
    <w:rsid w:val="00D23599"/>
    <w:rsid w:val="00D30A70"/>
    <w:rsid w:val="00D368E5"/>
    <w:rsid w:val="00D4689B"/>
    <w:rsid w:val="00D717FA"/>
    <w:rsid w:val="00DB1DA0"/>
    <w:rsid w:val="00DE4BBB"/>
    <w:rsid w:val="00E1769C"/>
    <w:rsid w:val="00E33C93"/>
    <w:rsid w:val="00E626C8"/>
    <w:rsid w:val="00EA0483"/>
    <w:rsid w:val="00EB4FBE"/>
    <w:rsid w:val="00F0510E"/>
    <w:rsid w:val="00F14879"/>
    <w:rsid w:val="00F336BF"/>
    <w:rsid w:val="00F44F6C"/>
    <w:rsid w:val="00F55155"/>
    <w:rsid w:val="00F73831"/>
    <w:rsid w:val="00F77E3F"/>
    <w:rsid w:val="00F83050"/>
    <w:rsid w:val="00FE138E"/>
    <w:rsid w:val="0754B5B7"/>
    <w:rsid w:val="0761F632"/>
    <w:rsid w:val="0801E64B"/>
    <w:rsid w:val="0ADAC2CA"/>
    <w:rsid w:val="0DC99AC1"/>
    <w:rsid w:val="1298C9DE"/>
    <w:rsid w:val="1A0033A2"/>
    <w:rsid w:val="1CD1166C"/>
    <w:rsid w:val="38053306"/>
    <w:rsid w:val="38BC232A"/>
    <w:rsid w:val="3D75798F"/>
    <w:rsid w:val="41822455"/>
    <w:rsid w:val="4E03A054"/>
    <w:rsid w:val="5C3CC4EB"/>
    <w:rsid w:val="5DDC8776"/>
    <w:rsid w:val="5FFF03BD"/>
    <w:rsid w:val="60115022"/>
    <w:rsid w:val="632665C7"/>
    <w:rsid w:val="6B0B1C54"/>
    <w:rsid w:val="6BF6D531"/>
    <w:rsid w:val="7637CB2F"/>
    <w:rsid w:val="797A336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3D24AB8A"/>
  <w15:docId w15:val="{1665475F-C6A8-4FF5-ADFC-7AA39834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paragraph" w:styleId="Heading5">
    <w:name w:val="heading 5"/>
    <w:basedOn w:val="Normal"/>
    <w:next w:val="Normal"/>
    <w:link w:val="Heading5Char"/>
    <w:qFormat/>
    <w:rsid w:val="00120A36"/>
    <w:pPr>
      <w:keepNext/>
      <w:spacing w:after="0"/>
      <w:ind w:left="2160"/>
      <w:outlineLvl w:val="4"/>
    </w:pPr>
    <w:rPr>
      <w:rFonts w:ascii="Times New Roman" w:hAnsi="Times New Roman" w:eastAsia="Times New Roman" w:cs="Times New Roman"/>
      <w:b/>
      <w:sz w:val="22"/>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styleId="HeaderChar" w:customStyle="1">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styleId="FooterChar" w:customStyle="1">
    <w:name w:val="Footer Char"/>
    <w:basedOn w:val="DefaultParagraphFont"/>
    <w:link w:val="Footer"/>
    <w:uiPriority w:val="99"/>
    <w:rsid w:val="00006000"/>
    <w:rPr>
      <w:sz w:val="24"/>
      <w:szCs w:val="24"/>
    </w:rPr>
  </w:style>
  <w:style w:type="paragraph" w:styleId="01Address" w:customStyle="1">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nhideWhenUsed/>
    <w:rsid w:val="00644A28"/>
    <w:rPr>
      <w:color w:val="13316E" w:themeColor="hyperlink"/>
      <w:u w:val="single"/>
    </w:rPr>
  </w:style>
  <w:style w:type="paragraph" w:styleId="02NameSurname" w:customStyle="1">
    <w:name w:val="02_Name_Surname"/>
    <w:qFormat/>
    <w:rsid w:val="00743630"/>
    <w:pPr>
      <w:spacing w:after="0" w:line="240" w:lineRule="exact"/>
    </w:pPr>
    <w:rPr>
      <w:b/>
      <w:noProof/>
      <w:color w:val="000000" w:themeColor="text2"/>
      <w:lang w:val="en-US" w:eastAsia="en-US"/>
    </w:rPr>
  </w:style>
  <w:style w:type="paragraph" w:styleId="03Title" w:customStyle="1">
    <w:name w:val="03_Title"/>
    <w:qFormat/>
    <w:rsid w:val="00644A28"/>
    <w:pPr>
      <w:spacing w:after="0" w:line="240" w:lineRule="exact"/>
    </w:pPr>
    <w:rPr>
      <w:b/>
      <w:color w:val="000000" w:themeColor="text2"/>
    </w:rPr>
  </w:style>
  <w:style w:type="paragraph" w:styleId="04companyName" w:customStyle="1">
    <w:name w:val="04_company Name"/>
    <w:qFormat/>
    <w:rsid w:val="00644A28"/>
    <w:pPr>
      <w:spacing w:before="240" w:after="0" w:line="240" w:lineRule="exact"/>
    </w:pPr>
    <w:rPr>
      <w:b/>
      <w:color w:val="000000" w:themeColor="text2"/>
    </w:rPr>
  </w:style>
  <w:style w:type="paragraph" w:styleId="05Addressandtitle" w:customStyle="1">
    <w:name w:val="05_Address and title"/>
    <w:qFormat/>
    <w:rsid w:val="00644A28"/>
    <w:pPr>
      <w:spacing w:after="0"/>
    </w:pPr>
    <w:rPr>
      <w:color w:val="000000" w:themeColor="text2"/>
    </w:rPr>
  </w:style>
  <w:style w:type="paragraph" w:styleId="06Subjectofletter" w:customStyle="1">
    <w:name w:val="06_Subject of letter"/>
    <w:qFormat/>
    <w:rsid w:val="00644A28"/>
    <w:pPr>
      <w:spacing w:before="640" w:after="0"/>
    </w:pPr>
    <w:rPr>
      <w:b/>
      <w:color w:val="000000" w:themeColor="text2"/>
      <w:sz w:val="28"/>
      <w:szCs w:val="28"/>
    </w:rPr>
  </w:style>
  <w:style w:type="paragraph" w:styleId="07DearSirMadam" w:customStyle="1">
    <w:name w:val="07_Dear Sir/Madam"/>
    <w:qFormat/>
    <w:rsid w:val="00644A28"/>
    <w:pPr>
      <w:spacing w:before="450" w:after="0"/>
    </w:pPr>
    <w:rPr>
      <w:b/>
      <w:color w:val="000000" w:themeColor="text2"/>
    </w:rPr>
  </w:style>
  <w:style w:type="paragraph" w:styleId="08Bodycopy" w:customStyle="1">
    <w:name w:val="08_Body copy"/>
    <w:qFormat/>
    <w:rsid w:val="00644A28"/>
    <w:pPr>
      <w:spacing w:after="0" w:line="240" w:lineRule="exact"/>
    </w:pPr>
    <w:rPr>
      <w:color w:val="000000" w:themeColor="text2"/>
    </w:rPr>
  </w:style>
  <w:style w:type="paragraph" w:styleId="BasicParagraph" w:customStyle="1">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09BodyCopyBold" w:customStyle="1">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color="0967B1" w:themeColor="accent1" w:sz="8" w:space="4"/>
      </w:pBdr>
      <w:spacing w:after="300"/>
      <w:contextualSpacing/>
    </w:pPr>
    <w:rPr>
      <w:rFonts w:asciiTheme="majorHAnsi" w:hAnsiTheme="majorHAnsi" w:eastAsiaTheme="majorEastAsia" w:cstheme="majorBidi"/>
      <w:color w:val="000000" w:themeColor="text2" w:themeShade="BF"/>
      <w:spacing w:val="5"/>
      <w:kern w:val="28"/>
      <w:sz w:val="52"/>
      <w:szCs w:val="52"/>
    </w:rPr>
  </w:style>
  <w:style w:type="character" w:styleId="TitleChar" w:customStyle="1">
    <w:name w:val="Title Char"/>
    <w:basedOn w:val="DefaultParagraphFont"/>
    <w:link w:val="Title"/>
    <w:uiPriority w:val="10"/>
    <w:rsid w:val="00C8224F"/>
    <w:rPr>
      <w:rFonts w:asciiTheme="majorHAnsi" w:hAnsiTheme="majorHAnsi" w:eastAsiaTheme="majorEastAsia" w:cstheme="majorBidi"/>
      <w:color w:val="000000" w:themeColor="text2" w:themeShade="BF"/>
      <w:spacing w:val="5"/>
      <w:kern w:val="28"/>
      <w:sz w:val="52"/>
      <w:szCs w:val="52"/>
    </w:rPr>
  </w:style>
  <w:style w:type="character" w:styleId="Strong">
    <w:name w:val="Strong"/>
    <w:basedOn w:val="DefaultParagraphFont"/>
    <w:qFormat/>
    <w:rsid w:val="00587035"/>
    <w:rPr>
      <w:b/>
    </w:rPr>
  </w:style>
  <w:style w:type="paragraph" w:styleId="ListParagraph">
    <w:name w:val="List Paragraph"/>
    <w:basedOn w:val="Normal"/>
    <w:uiPriority w:val="34"/>
    <w:qFormat/>
    <w:rsid w:val="00587035"/>
    <w:pPr>
      <w:spacing w:after="0"/>
      <w:ind w:left="720"/>
      <w:jc w:val="both"/>
    </w:pPr>
    <w:rPr>
      <w:rFonts w:ascii="Times New Roman" w:hAnsi="Times New Roman" w:eastAsia="Times New Roman" w:cs="Times New Roman"/>
      <w:sz w:val="22"/>
      <w:szCs w:val="20"/>
      <w:lang w:eastAsia="en-GB"/>
    </w:rPr>
  </w:style>
  <w:style w:type="character" w:styleId="CommentReference">
    <w:name w:val="annotation reference"/>
    <w:basedOn w:val="DefaultParagraphFont"/>
    <w:uiPriority w:val="99"/>
    <w:semiHidden/>
    <w:unhideWhenUsed/>
    <w:rsid w:val="004D193E"/>
    <w:rPr>
      <w:sz w:val="16"/>
      <w:szCs w:val="16"/>
    </w:rPr>
  </w:style>
  <w:style w:type="paragraph" w:styleId="CommentText">
    <w:name w:val="annotation text"/>
    <w:basedOn w:val="Normal"/>
    <w:link w:val="CommentTextChar"/>
    <w:uiPriority w:val="99"/>
    <w:semiHidden/>
    <w:unhideWhenUsed/>
    <w:rsid w:val="004D193E"/>
    <w:rPr>
      <w:sz w:val="20"/>
      <w:szCs w:val="20"/>
    </w:rPr>
  </w:style>
  <w:style w:type="character" w:styleId="CommentTextChar" w:customStyle="1">
    <w:name w:val="Comment Text Char"/>
    <w:basedOn w:val="DefaultParagraphFont"/>
    <w:link w:val="CommentText"/>
    <w:uiPriority w:val="99"/>
    <w:semiHidden/>
    <w:rsid w:val="004D193E"/>
  </w:style>
  <w:style w:type="paragraph" w:styleId="CommentSubject">
    <w:name w:val="annotation subject"/>
    <w:basedOn w:val="CommentText"/>
    <w:next w:val="CommentText"/>
    <w:link w:val="CommentSubjectChar"/>
    <w:uiPriority w:val="99"/>
    <w:semiHidden/>
    <w:unhideWhenUsed/>
    <w:rsid w:val="004D193E"/>
    <w:rPr>
      <w:b/>
      <w:bCs/>
    </w:rPr>
  </w:style>
  <w:style w:type="character" w:styleId="CommentSubjectChar" w:customStyle="1">
    <w:name w:val="Comment Subject Char"/>
    <w:basedOn w:val="CommentTextChar"/>
    <w:link w:val="CommentSubject"/>
    <w:uiPriority w:val="99"/>
    <w:semiHidden/>
    <w:rsid w:val="004D193E"/>
    <w:rPr>
      <w:b/>
      <w:bCs/>
    </w:rPr>
  </w:style>
  <w:style w:type="character" w:styleId="UnresolvedMention">
    <w:name w:val="Unresolved Mention"/>
    <w:basedOn w:val="DefaultParagraphFont"/>
    <w:uiPriority w:val="99"/>
    <w:semiHidden/>
    <w:unhideWhenUsed/>
    <w:rsid w:val="00161892"/>
    <w:rPr>
      <w:color w:val="808080"/>
      <w:shd w:val="clear" w:color="auto" w:fill="E6E6E6"/>
    </w:rPr>
  </w:style>
  <w:style w:type="paragraph" w:styleId="BodyText">
    <w:name w:val="Body Text"/>
    <w:basedOn w:val="Normal"/>
    <w:link w:val="BodyTextChar"/>
    <w:rsid w:val="00141CD9"/>
    <w:pPr>
      <w:spacing w:after="0"/>
    </w:pPr>
    <w:rPr>
      <w:rFonts w:ascii="Times New Roman" w:hAnsi="Times New Roman" w:eastAsia="Times New Roman" w:cs="Times New Roman"/>
      <w:sz w:val="22"/>
      <w:szCs w:val="20"/>
      <w:lang w:eastAsia="en-GB"/>
    </w:rPr>
  </w:style>
  <w:style w:type="character" w:styleId="BodyTextChar" w:customStyle="1">
    <w:name w:val="Body Text Char"/>
    <w:basedOn w:val="DefaultParagraphFont"/>
    <w:link w:val="BodyText"/>
    <w:rsid w:val="00141CD9"/>
    <w:rPr>
      <w:rFonts w:ascii="Times New Roman" w:hAnsi="Times New Roman" w:eastAsia="Times New Roman" w:cs="Times New Roman"/>
      <w:sz w:val="22"/>
      <w:lang w:eastAsia="en-GB"/>
    </w:rPr>
  </w:style>
  <w:style w:type="character" w:styleId="Heading5Char" w:customStyle="1">
    <w:name w:val="Heading 5 Char"/>
    <w:basedOn w:val="DefaultParagraphFont"/>
    <w:link w:val="Heading5"/>
    <w:rsid w:val="00120A36"/>
    <w:rPr>
      <w:rFonts w:ascii="Times New Roman" w:hAnsi="Times New Roman" w:eastAsia="Times New Roman" w:cs="Times New Roman"/>
      <w:b/>
      <w:sz w:val="22"/>
      <w:lang w:eastAsia="en-GB"/>
    </w:rPr>
  </w:style>
  <w:style w:type="paragraph" w:styleId="PlainText">
    <w:name w:val="Plain Text"/>
    <w:basedOn w:val="Normal"/>
    <w:link w:val="PlainTextChar"/>
    <w:uiPriority w:val="99"/>
    <w:semiHidden/>
    <w:unhideWhenUsed/>
    <w:rsid w:val="00A938C1"/>
    <w:pPr>
      <w:spacing w:after="0"/>
    </w:pPr>
    <w:rPr>
      <w:rFonts w:ascii="Calibri" w:hAnsi="Calibri" w:cs="Calibri" w:eastAsiaTheme="minorHAnsi"/>
      <w:sz w:val="22"/>
      <w:szCs w:val="22"/>
      <w:lang w:eastAsia="en-US"/>
    </w:rPr>
  </w:style>
  <w:style w:type="character" w:styleId="PlainTextChar" w:customStyle="1">
    <w:name w:val="Plain Text Char"/>
    <w:basedOn w:val="DefaultParagraphFont"/>
    <w:link w:val="PlainText"/>
    <w:uiPriority w:val="99"/>
    <w:semiHidden/>
    <w:rsid w:val="00A938C1"/>
    <w:rPr>
      <w:rFonts w:ascii="Calibri" w:hAnsi="Calibri" w:cs="Calibri"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09503">
      <w:bodyDiv w:val="1"/>
      <w:marLeft w:val="0"/>
      <w:marRight w:val="0"/>
      <w:marTop w:val="0"/>
      <w:marBottom w:val="0"/>
      <w:divBdr>
        <w:top w:val="none" w:sz="0" w:space="0" w:color="auto"/>
        <w:left w:val="none" w:sz="0" w:space="0" w:color="auto"/>
        <w:bottom w:val="none" w:sz="0" w:space="0" w:color="auto"/>
        <w:right w:val="none" w:sz="0" w:space="0" w:color="auto"/>
      </w:divBdr>
    </w:div>
    <w:div w:id="1028411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nfo.international@bma.org.uk" TargetMode="External" Id="rId13" /><Relationship Type="http://schemas.openxmlformats.org/officeDocument/2006/relationships/hyperlink" Target="mailto:info.international@bma.org.uk"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www.bma.org.uk/what-we-do/working-internationally/our-international-work/information-fund" TargetMode="External" Id="rId12" /><Relationship Type="http://schemas.openxmlformats.org/officeDocument/2006/relationships/hyperlink" Target="mailto:info.international@bma.org.uk"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beta.bma.org.uk/media/2062/bma-humanitarian-fund-privacy-notice-feb-2020.pdf"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oecd.org/dac/financing-sustainable-development/development-finance-standards/daclist.htm" TargetMode="External" Id="rId11" /><Relationship Type="http://schemas.openxmlformats.org/officeDocument/2006/relationships/footer" Target="footer3.xml" Id="rId24" /><Relationship Type="http://schemas.openxmlformats.org/officeDocument/2006/relationships/numbering" Target="numbering.xml" Id="rId5" /><Relationship Type="http://schemas.openxmlformats.org/officeDocument/2006/relationships/hyperlink" Target="https://sdgs.un.org/goals" TargetMode="External" Id="rId15" /><Relationship Type="http://schemas.openxmlformats.org/officeDocument/2006/relationships/header" Target="header3.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22" /><Relationship Type="http://schemas.microsoft.com/office/2018/08/relationships/commentsExtensible" Target="commentsExtensible.xml" Id="rId27" /><Relationship Type="http://schemas.openxmlformats.org/officeDocument/2006/relationships/hyperlink" Target="mailto:info.internaitonal@bma.org.uk" TargetMode="External" Id="R87f2cb8a8e174c96" /><Relationship Type="http://schemas.openxmlformats.org/officeDocument/2006/relationships/glossaryDocument" Target="/word/glossary/document.xml" Id="R96b1851a8ba548c6" /></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d517a99-6518-4a18-881b-4fe887e05e57}"/>
      </w:docPartPr>
      <w:docPartBody>
        <w:p w14:paraId="1CD1166C">
          <w:r>
            <w:rPr>
              <w:rStyle w:val="PlaceholderText"/>
            </w:rPr>
            <w:t/>
          </w:r>
        </w:p>
      </w:docPartBody>
    </w:docPart>
  </w:docParts>
</w:glossaryDocument>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FD83589101743AB405DF195CFB927" ma:contentTypeVersion="12" ma:contentTypeDescription="Create a new document." ma:contentTypeScope="" ma:versionID="63d388db3a68e46f93109399055dba58">
  <xsd:schema xmlns:xsd="http://www.w3.org/2001/XMLSchema" xmlns:xs="http://www.w3.org/2001/XMLSchema" xmlns:p="http://schemas.microsoft.com/office/2006/metadata/properties" xmlns:ns2="a7c1c8e7-3713-443f-9a1d-dc58e093cc0d" xmlns:ns3="75849e05-f0d2-4313-af25-172e9fff2c54" targetNamespace="http://schemas.microsoft.com/office/2006/metadata/properties" ma:root="true" ma:fieldsID="ab271ef18209ed7dff0844359a11e0c1" ns2:_="" ns3:_="">
    <xsd:import namespace="a7c1c8e7-3713-443f-9a1d-dc58e093cc0d"/>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c8e7-3713-443f-9a1d-dc58e093c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FD7D-6BBD-4B6E-AB82-92D657B98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c8e7-3713-443f-9a1d-dc58e093cc0d"/>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C73A8-EB17-4323-B3EE-0A7BAFC03B4E}">
  <ds:schemaRef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75849e05-f0d2-4313-af25-172e9fff2c54"/>
    <ds:schemaRef ds:uri="a7c1c8e7-3713-443f-9a1d-dc58e093cc0d"/>
    <ds:schemaRef ds:uri="http://schemas.microsoft.com/office/2006/metadata/properties"/>
  </ds:schemaRefs>
</ds:datastoreItem>
</file>

<file path=customXml/itemProps3.xml><?xml version="1.0" encoding="utf-8"?>
<ds:datastoreItem xmlns:ds="http://schemas.openxmlformats.org/officeDocument/2006/customXml" ds:itemID="{A6C39462-D5C4-4B08-AFEF-A8C48B5FC0B5}">
  <ds:schemaRefs>
    <ds:schemaRef ds:uri="http://schemas.microsoft.com/sharepoint/v3/contenttype/forms"/>
  </ds:schemaRefs>
</ds:datastoreItem>
</file>

<file path=customXml/itemProps4.xml><?xml version="1.0" encoding="utf-8"?>
<ds:datastoreItem xmlns:ds="http://schemas.openxmlformats.org/officeDocument/2006/customXml" ds:itemID="{97DC2CF4-2AC2-4E9D-A7A7-06E412A1E9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GK Presentations Ltd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Nightingale</dc:creator>
  <cp:keywords/>
  <dc:description/>
  <cp:lastModifiedBy>Arielle Nylander</cp:lastModifiedBy>
  <cp:revision>5</cp:revision>
  <cp:lastPrinted>2020-08-23T21:38:00Z</cp:lastPrinted>
  <dcterms:created xsi:type="dcterms:W3CDTF">2020-09-04T16:19:00Z</dcterms:created>
  <dcterms:modified xsi:type="dcterms:W3CDTF">2021-08-24T13:46:25Z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0x010100587FD83589101743AB405DF195CFB927</vt:lpwstr>
  </property>
  <property fmtid="{D5CDD505-2E9C-101B-9397-08002B2CF9AE}" pid="3" name="Order">
    <vt:r8>100</vt:r8>
  </property>
</Properties>
</file>